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1BA60" w14:textId="77777777" w:rsidR="00FE7414" w:rsidRDefault="00FE7414" w:rsidP="00016125">
      <w:pPr>
        <w:pStyle w:val="Nagwek1"/>
        <w:jc w:val="both"/>
        <w:rPr>
          <w:rFonts w:ascii="Arial Narrow" w:hAnsi="Arial Narrow" w:cs="Calibri"/>
          <w:color w:val="000000"/>
        </w:rPr>
      </w:pPr>
    </w:p>
    <w:p w14:paraId="0F47FA7A" w14:textId="77777777" w:rsidR="00461DE1" w:rsidRPr="00FE7414" w:rsidRDefault="00461DE1" w:rsidP="00FE7414">
      <w:pPr>
        <w:pStyle w:val="Nagwek1"/>
        <w:rPr>
          <w:rFonts w:asciiTheme="minorHAnsi" w:hAnsiTheme="minorHAnsi" w:cs="Calibri"/>
          <w:color w:val="000000"/>
          <w:sz w:val="20"/>
          <w:szCs w:val="20"/>
        </w:rPr>
      </w:pPr>
      <w:r w:rsidRPr="00FE7414">
        <w:rPr>
          <w:rFonts w:asciiTheme="minorHAnsi" w:hAnsiTheme="minorHAnsi" w:cs="Calibri"/>
          <w:color w:val="000000"/>
          <w:sz w:val="20"/>
          <w:szCs w:val="20"/>
        </w:rPr>
        <w:t>OŚWIADCZENIE O SPEŁNIANIU KRYTERIÓW MŚP</w:t>
      </w:r>
    </w:p>
    <w:p w14:paraId="5760C8B3" w14:textId="77777777" w:rsidR="00047C2B" w:rsidRPr="00FE7414" w:rsidRDefault="00047C2B" w:rsidP="00FE7414">
      <w:pPr>
        <w:jc w:val="center"/>
        <w:rPr>
          <w:rFonts w:asciiTheme="minorHAnsi" w:hAnsiTheme="minorHAnsi" w:cs="Calibri"/>
          <w:sz w:val="20"/>
          <w:szCs w:val="20"/>
          <w:lang w:eastAsia="pl-PL"/>
        </w:rPr>
      </w:pPr>
    </w:p>
    <w:p w14:paraId="37006594" w14:textId="77777777" w:rsidR="00461DE1" w:rsidRPr="00FE7414" w:rsidRDefault="00461DE1" w:rsidP="00FE7414">
      <w:pPr>
        <w:jc w:val="center"/>
        <w:rPr>
          <w:rFonts w:asciiTheme="minorHAnsi" w:hAnsiTheme="minorHAnsi" w:cs="Calibri"/>
          <w:sz w:val="20"/>
          <w:szCs w:val="20"/>
          <w:lang w:val="x-none" w:eastAsia="pl-PL"/>
        </w:rPr>
      </w:pPr>
    </w:p>
    <w:p w14:paraId="25459D7C" w14:textId="77777777" w:rsidR="00461DE1" w:rsidRPr="00FE7414" w:rsidRDefault="00461DE1" w:rsidP="00FE7414">
      <w:pPr>
        <w:pStyle w:val="Tekstpodstawowy"/>
        <w:jc w:val="center"/>
        <w:rPr>
          <w:rFonts w:asciiTheme="minorHAnsi" w:hAnsiTheme="minorHAnsi" w:cs="Calibri"/>
          <w:color w:val="000000"/>
          <w:lang w:val="pl-PL"/>
        </w:rPr>
      </w:pPr>
      <w:r w:rsidRPr="00FE7414">
        <w:rPr>
          <w:rFonts w:asciiTheme="minorHAnsi" w:hAnsiTheme="minorHAnsi" w:cs="Calibri"/>
          <w:i/>
          <w:iCs/>
          <w:color w:val="000000"/>
          <w:lang w:val="pl-PL"/>
        </w:rPr>
        <w:t>...................................................................................................</w:t>
      </w:r>
      <w:r w:rsidRPr="00FE7414">
        <w:rPr>
          <w:rFonts w:asciiTheme="minorHAnsi" w:hAnsiTheme="minorHAnsi" w:cs="Calibri"/>
          <w:color w:val="000000"/>
          <w:lang w:val="pl-PL"/>
        </w:rPr>
        <w:t>......................................................................</w:t>
      </w:r>
    </w:p>
    <w:p w14:paraId="7AB752CB" w14:textId="77777777" w:rsidR="00461DE1" w:rsidRPr="00FE7414" w:rsidRDefault="00461DE1" w:rsidP="00FE7414">
      <w:pPr>
        <w:pStyle w:val="Tekstpodstawowy"/>
        <w:jc w:val="center"/>
        <w:rPr>
          <w:rFonts w:asciiTheme="minorHAnsi" w:hAnsiTheme="minorHAnsi" w:cs="Calibri"/>
          <w:i/>
          <w:iCs/>
          <w:color w:val="000000"/>
          <w:lang w:val="pl-PL"/>
        </w:rPr>
      </w:pPr>
      <w:r w:rsidRPr="00FE7414">
        <w:rPr>
          <w:rFonts w:asciiTheme="minorHAnsi" w:hAnsiTheme="minorHAnsi" w:cs="Calibri"/>
          <w:i/>
          <w:iCs/>
          <w:color w:val="000000"/>
          <w:lang w:val="pl-PL"/>
        </w:rPr>
        <w:t>(pełna nazwa Przedsiębiorcy zgodnie z dokumentem rejestrowym)</w:t>
      </w:r>
    </w:p>
    <w:p w14:paraId="65F03127" w14:textId="77777777" w:rsidR="00461DE1" w:rsidRPr="00FE7414" w:rsidRDefault="00461DE1" w:rsidP="00FE7414">
      <w:pPr>
        <w:pStyle w:val="Tekstpodstawowy"/>
        <w:jc w:val="center"/>
        <w:rPr>
          <w:rFonts w:asciiTheme="minorHAnsi" w:hAnsiTheme="minorHAnsi" w:cs="Calibri"/>
          <w:i/>
          <w:iCs/>
          <w:color w:val="000000"/>
          <w:lang w:val="pl-PL"/>
        </w:rPr>
      </w:pPr>
      <w:r w:rsidRPr="00FE7414">
        <w:rPr>
          <w:rFonts w:asciiTheme="minorHAnsi" w:hAnsiTheme="minorHAnsi" w:cs="Calibri"/>
          <w:color w:val="000000"/>
          <w:lang w:val="pl-PL"/>
        </w:rPr>
        <w:t>oświadcza, że jest</w:t>
      </w:r>
      <w:r w:rsidRPr="00FE7414">
        <w:rPr>
          <w:rFonts w:asciiTheme="minorHAnsi" w:hAnsiTheme="minorHAnsi" w:cs="Calibri"/>
          <w:b/>
          <w:bCs/>
          <w:color w:val="000000"/>
          <w:lang w:val="pl-PL"/>
        </w:rPr>
        <w:t>:</w:t>
      </w:r>
    </w:p>
    <w:p w14:paraId="4A9A854D" w14:textId="77777777" w:rsidR="00461DE1" w:rsidRPr="00FE7414" w:rsidRDefault="00461DE1" w:rsidP="00461DE1">
      <w:pPr>
        <w:pStyle w:val="Tekstpodstawowy"/>
        <w:tabs>
          <w:tab w:val="clear" w:pos="8789"/>
          <w:tab w:val="right" w:pos="3969"/>
        </w:tabs>
        <w:rPr>
          <w:rFonts w:asciiTheme="minorHAnsi" w:hAnsiTheme="minorHAnsi" w:cs="Calibri"/>
          <w:b/>
          <w:bCs/>
          <w:color w:val="000000"/>
          <w:lang w:val="pl-PL"/>
        </w:rPr>
      </w:pPr>
    </w:p>
    <w:p w14:paraId="24F8B689" w14:textId="77777777" w:rsidR="00461DE1" w:rsidRPr="00FE7414" w:rsidRDefault="00461DE1" w:rsidP="00461DE1">
      <w:pPr>
        <w:pStyle w:val="Tekstpodstawowy"/>
        <w:tabs>
          <w:tab w:val="clear" w:pos="8789"/>
          <w:tab w:val="right" w:pos="3969"/>
        </w:tabs>
        <w:jc w:val="center"/>
        <w:rPr>
          <w:rFonts w:asciiTheme="minorHAnsi" w:hAnsiTheme="minorHAnsi" w:cs="Calibri"/>
          <w:color w:val="000000"/>
          <w:lang w:val="pl-PL"/>
        </w:rPr>
      </w:pPr>
      <w:r w:rsidRPr="00FE7414">
        <w:rPr>
          <w:rFonts w:asciiTheme="minorHAnsi" w:hAnsiTheme="minorHAnsi" w:cs="Calibri"/>
          <w:b/>
        </w:rPr>
        <w:fldChar w:fldCharType="begin">
          <w:ffData>
            <w:name w:val="Wybór8"/>
            <w:enabled/>
            <w:calcOnExit w:val="0"/>
            <w:checkBox>
              <w:sizeAuto/>
              <w:default w:val="0"/>
            </w:checkBox>
          </w:ffData>
        </w:fldChar>
      </w:r>
      <w:r w:rsidRPr="00FE7414">
        <w:rPr>
          <w:rFonts w:asciiTheme="minorHAnsi" w:hAnsiTheme="minorHAnsi" w:cs="Calibri"/>
          <w:b/>
        </w:rPr>
        <w:instrText xml:space="preserve"> FORMCHECKBOX </w:instrText>
      </w:r>
      <w:r w:rsidR="00BD355E">
        <w:rPr>
          <w:rFonts w:asciiTheme="minorHAnsi" w:hAnsiTheme="minorHAnsi" w:cs="Calibri"/>
          <w:b/>
        </w:rPr>
      </w:r>
      <w:r w:rsidR="00BD355E">
        <w:rPr>
          <w:rFonts w:asciiTheme="minorHAnsi" w:hAnsiTheme="minorHAnsi" w:cs="Calibri"/>
          <w:b/>
        </w:rPr>
        <w:fldChar w:fldCharType="separate"/>
      </w:r>
      <w:r w:rsidRPr="00FE7414">
        <w:rPr>
          <w:rFonts w:asciiTheme="minorHAnsi" w:hAnsiTheme="minorHAnsi" w:cs="Calibri"/>
          <w:b/>
        </w:rPr>
        <w:fldChar w:fldCharType="end"/>
      </w:r>
      <w:r w:rsidRPr="00FE7414">
        <w:rPr>
          <w:rFonts w:asciiTheme="minorHAnsi" w:hAnsiTheme="minorHAnsi" w:cs="Calibri"/>
          <w:b/>
        </w:rPr>
        <w:t xml:space="preserve"> </w:t>
      </w:r>
      <w:proofErr w:type="spellStart"/>
      <w:r w:rsidRPr="00FE7414">
        <w:rPr>
          <w:rFonts w:asciiTheme="minorHAnsi" w:hAnsiTheme="minorHAnsi" w:cs="Calibri"/>
          <w:b/>
          <w:bCs/>
          <w:color w:val="000000"/>
          <w:lang w:val="pl-PL"/>
        </w:rPr>
        <w:t>mikroprzedsiębiorcą</w:t>
      </w:r>
      <w:proofErr w:type="spellEnd"/>
      <w:r w:rsidRPr="00FE7414">
        <w:rPr>
          <w:rFonts w:asciiTheme="minorHAnsi" w:hAnsiTheme="minorHAnsi" w:cs="Calibri"/>
          <w:b/>
          <w:bCs/>
          <w:color w:val="000000"/>
          <w:lang w:val="pl-PL"/>
        </w:rPr>
        <w:tab/>
      </w:r>
      <w:r w:rsidRPr="00FE7414">
        <w:rPr>
          <w:rFonts w:asciiTheme="minorHAnsi" w:hAnsiTheme="minorHAnsi" w:cs="Calibri"/>
          <w:color w:val="000000"/>
          <w:lang w:val="pl-PL"/>
        </w:rPr>
        <w:t xml:space="preserve">                      </w:t>
      </w:r>
      <w:r w:rsidRPr="00FE7414">
        <w:rPr>
          <w:rFonts w:asciiTheme="minorHAnsi" w:hAnsiTheme="minorHAnsi" w:cs="Calibri"/>
          <w:b/>
        </w:rPr>
        <w:fldChar w:fldCharType="begin">
          <w:ffData>
            <w:name w:val="Wybór8"/>
            <w:enabled/>
            <w:calcOnExit w:val="0"/>
            <w:checkBox>
              <w:sizeAuto/>
              <w:default w:val="0"/>
            </w:checkBox>
          </w:ffData>
        </w:fldChar>
      </w:r>
      <w:r w:rsidRPr="00FE7414">
        <w:rPr>
          <w:rFonts w:asciiTheme="minorHAnsi" w:hAnsiTheme="minorHAnsi" w:cs="Calibri"/>
          <w:b/>
        </w:rPr>
        <w:instrText xml:space="preserve"> FORMCHECKBOX </w:instrText>
      </w:r>
      <w:r w:rsidR="00BD355E">
        <w:rPr>
          <w:rFonts w:asciiTheme="minorHAnsi" w:hAnsiTheme="minorHAnsi" w:cs="Calibri"/>
          <w:b/>
        </w:rPr>
      </w:r>
      <w:r w:rsidR="00BD355E">
        <w:rPr>
          <w:rFonts w:asciiTheme="minorHAnsi" w:hAnsiTheme="minorHAnsi" w:cs="Calibri"/>
          <w:b/>
        </w:rPr>
        <w:fldChar w:fldCharType="separate"/>
      </w:r>
      <w:r w:rsidRPr="00FE7414">
        <w:rPr>
          <w:rFonts w:asciiTheme="minorHAnsi" w:hAnsiTheme="minorHAnsi" w:cs="Calibri"/>
          <w:b/>
        </w:rPr>
        <w:fldChar w:fldCharType="end"/>
      </w:r>
      <w:r w:rsidRPr="00FE7414">
        <w:rPr>
          <w:rFonts w:asciiTheme="minorHAnsi" w:hAnsiTheme="minorHAnsi" w:cs="Calibri"/>
          <w:b/>
        </w:rPr>
        <w:t xml:space="preserve"> </w:t>
      </w:r>
      <w:r w:rsidRPr="00FE7414">
        <w:rPr>
          <w:rFonts w:asciiTheme="minorHAnsi" w:hAnsiTheme="minorHAnsi" w:cs="Calibri"/>
          <w:b/>
          <w:bCs/>
          <w:color w:val="000000"/>
          <w:lang w:val="pl-PL"/>
        </w:rPr>
        <w:t xml:space="preserve">małym przedsiębiorcą            </w:t>
      </w:r>
      <w:r w:rsidRPr="00FE7414">
        <w:rPr>
          <w:rFonts w:asciiTheme="minorHAnsi" w:hAnsiTheme="minorHAnsi" w:cs="Calibri"/>
          <w:b/>
          <w:bCs/>
          <w:color w:val="000000"/>
          <w:lang w:val="pl-PL"/>
        </w:rPr>
        <w:tab/>
        <w:t xml:space="preserve"> </w:t>
      </w:r>
      <w:r w:rsidRPr="00FE7414">
        <w:rPr>
          <w:rFonts w:asciiTheme="minorHAnsi" w:hAnsiTheme="minorHAnsi" w:cs="Calibri"/>
          <w:b/>
        </w:rPr>
        <w:fldChar w:fldCharType="begin">
          <w:ffData>
            <w:name w:val="Wybór8"/>
            <w:enabled/>
            <w:calcOnExit w:val="0"/>
            <w:checkBox>
              <w:sizeAuto/>
              <w:default w:val="0"/>
            </w:checkBox>
          </w:ffData>
        </w:fldChar>
      </w:r>
      <w:r w:rsidRPr="00FE7414">
        <w:rPr>
          <w:rFonts w:asciiTheme="minorHAnsi" w:hAnsiTheme="minorHAnsi" w:cs="Calibri"/>
          <w:b/>
        </w:rPr>
        <w:instrText xml:space="preserve"> FORMCHECKBOX </w:instrText>
      </w:r>
      <w:r w:rsidR="00BD355E">
        <w:rPr>
          <w:rFonts w:asciiTheme="minorHAnsi" w:hAnsiTheme="minorHAnsi" w:cs="Calibri"/>
          <w:b/>
        </w:rPr>
      </w:r>
      <w:r w:rsidR="00BD355E">
        <w:rPr>
          <w:rFonts w:asciiTheme="minorHAnsi" w:hAnsiTheme="minorHAnsi" w:cs="Calibri"/>
          <w:b/>
        </w:rPr>
        <w:fldChar w:fldCharType="separate"/>
      </w:r>
      <w:r w:rsidRPr="00FE7414">
        <w:rPr>
          <w:rFonts w:asciiTheme="minorHAnsi" w:hAnsiTheme="minorHAnsi" w:cs="Calibri"/>
          <w:b/>
        </w:rPr>
        <w:fldChar w:fldCharType="end"/>
      </w:r>
      <w:r w:rsidRPr="00FE7414">
        <w:rPr>
          <w:rFonts w:asciiTheme="minorHAnsi" w:hAnsiTheme="minorHAnsi" w:cs="Calibri"/>
          <w:b/>
        </w:rPr>
        <w:t xml:space="preserve"> </w:t>
      </w:r>
      <w:r w:rsidRPr="00FE7414">
        <w:rPr>
          <w:rFonts w:asciiTheme="minorHAnsi" w:hAnsiTheme="minorHAnsi" w:cs="Calibri"/>
          <w:b/>
          <w:bCs/>
          <w:color w:val="000000"/>
          <w:lang w:val="pl-PL"/>
        </w:rPr>
        <w:t>średnim przedsiębiorcą</w:t>
      </w:r>
    </w:p>
    <w:p w14:paraId="747F7E42" w14:textId="77777777" w:rsidR="00461DE1" w:rsidRPr="00FE7414" w:rsidRDefault="00461DE1" w:rsidP="00461DE1">
      <w:pPr>
        <w:pStyle w:val="Tekstpodstawowy"/>
        <w:tabs>
          <w:tab w:val="clear" w:pos="8789"/>
          <w:tab w:val="right" w:pos="3969"/>
        </w:tabs>
        <w:jc w:val="left"/>
        <w:rPr>
          <w:rFonts w:asciiTheme="minorHAnsi" w:hAnsiTheme="minorHAnsi" w:cs="Calibri"/>
          <w:color w:val="000000"/>
          <w:lang w:val="pl-PL"/>
        </w:rPr>
      </w:pPr>
    </w:p>
    <w:p w14:paraId="5A1B97AC" w14:textId="77777777" w:rsidR="00461DE1" w:rsidRPr="00FE7414" w:rsidRDefault="00461DE1" w:rsidP="00461DE1">
      <w:pPr>
        <w:autoSpaceDE w:val="0"/>
        <w:autoSpaceDN w:val="0"/>
        <w:adjustRightInd w:val="0"/>
        <w:ind w:left="-142" w:right="-284"/>
        <w:rPr>
          <w:rFonts w:asciiTheme="minorHAnsi" w:hAnsiTheme="minorHAnsi" w:cs="Calibri"/>
          <w:color w:val="000000"/>
          <w:sz w:val="20"/>
          <w:szCs w:val="20"/>
        </w:rPr>
      </w:pPr>
      <w:r w:rsidRPr="00FE7414">
        <w:rPr>
          <w:rFonts w:asciiTheme="minorHAnsi" w:hAnsiTheme="minorHAnsi" w:cs="Calibri"/>
          <w:color w:val="000000"/>
          <w:sz w:val="20"/>
          <w:szCs w:val="20"/>
        </w:rPr>
        <w:t xml:space="preserve">spełniającym warunki określone w Załączniku 1 do rozporządzenia Komisji (UE) nr 651/2014 z dnia </w:t>
      </w:r>
      <w:r w:rsidRPr="00FE7414">
        <w:rPr>
          <w:rFonts w:asciiTheme="minorHAnsi" w:hAnsiTheme="minorHAnsi" w:cs="Calibri"/>
          <w:color w:val="000000"/>
          <w:sz w:val="20"/>
          <w:szCs w:val="20"/>
        </w:rPr>
        <w:br/>
        <w:t xml:space="preserve">17 czerwca 2014 r. uznającego niektóre rodzaje pomocy za zgodne z rynkiem wewnętrznym </w:t>
      </w:r>
      <w:r w:rsidRPr="00FE7414">
        <w:rPr>
          <w:rFonts w:asciiTheme="minorHAnsi" w:hAnsiTheme="minorHAnsi" w:cs="Calibri"/>
          <w:color w:val="000000"/>
          <w:sz w:val="20"/>
          <w:szCs w:val="20"/>
        </w:rPr>
        <w:br/>
        <w:t>w zastosowaniu art. 107 i 108 Traktatu. (Dz. Urz. UE L187 z 26.06.2014 r.).</w:t>
      </w:r>
    </w:p>
    <w:p w14:paraId="6F967853" w14:textId="77777777" w:rsidR="00461DE1" w:rsidRPr="00FE7414" w:rsidRDefault="00461DE1" w:rsidP="00461DE1">
      <w:pPr>
        <w:autoSpaceDE w:val="0"/>
        <w:autoSpaceDN w:val="0"/>
        <w:adjustRightInd w:val="0"/>
        <w:ind w:left="-142" w:right="-284"/>
        <w:rPr>
          <w:rStyle w:val="Odwoanieprzypisudolnego"/>
          <w:rFonts w:asciiTheme="minorHAnsi" w:hAnsiTheme="minorHAnsi" w:cs="Calibri"/>
          <w:color w:val="000000"/>
          <w:sz w:val="20"/>
          <w:szCs w:val="20"/>
          <w:vertAlign w:val="baseline"/>
        </w:rPr>
        <w:sectPr w:rsidR="00461DE1" w:rsidRPr="00FE7414" w:rsidSect="00016125">
          <w:footerReference w:type="default" r:id="rId8"/>
          <w:headerReference w:type="first" r:id="rId9"/>
          <w:footerReference w:type="first" r:id="rId10"/>
          <w:endnotePr>
            <w:numFmt w:val="decimal"/>
          </w:endnotePr>
          <w:pgSz w:w="11906" w:h="16838"/>
          <w:pgMar w:top="1401" w:right="1417" w:bottom="1417" w:left="1417" w:header="0" w:footer="397" w:gutter="0"/>
          <w:cols w:space="708"/>
          <w:titlePg/>
          <w:docGrid w:linePitch="360"/>
        </w:sectPr>
      </w:pPr>
    </w:p>
    <w:p w14:paraId="7A92F5FE"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r w:rsidRPr="00FE7414">
        <w:rPr>
          <w:rFonts w:asciiTheme="minorHAnsi" w:hAnsiTheme="minorHAnsi" w:cs="Calibri"/>
          <w:b/>
          <w:bCs/>
          <w:color w:val="000000"/>
          <w:sz w:val="20"/>
          <w:szCs w:val="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559"/>
        <w:gridCol w:w="1985"/>
        <w:gridCol w:w="283"/>
        <w:gridCol w:w="2268"/>
        <w:gridCol w:w="1205"/>
        <w:gridCol w:w="780"/>
      </w:tblGrid>
      <w:tr w:rsidR="00461DE1" w:rsidRPr="00FE7414" w14:paraId="19F8B3EE" w14:textId="77777777" w:rsidTr="000F7DAE">
        <w:trPr>
          <w:cantSplit/>
          <w:trHeight w:val="277"/>
        </w:trPr>
        <w:tc>
          <w:tcPr>
            <w:tcW w:w="9426" w:type="dxa"/>
            <w:gridSpan w:val="7"/>
            <w:shd w:val="clear" w:color="auto" w:fill="F2F2F2"/>
          </w:tcPr>
          <w:p w14:paraId="72F41C90" w14:textId="77777777" w:rsidR="00461DE1" w:rsidRPr="00FE7414" w:rsidRDefault="00461DE1" w:rsidP="000F7DAE">
            <w:pPr>
              <w:tabs>
                <w:tab w:val="left" w:pos="1815"/>
              </w:tabs>
              <w:ind w:left="360" w:hanging="360"/>
              <w:rPr>
                <w:rFonts w:asciiTheme="minorHAnsi" w:hAnsiTheme="minorHAnsi" w:cs="Calibri"/>
                <w:color w:val="000000"/>
                <w:sz w:val="20"/>
                <w:szCs w:val="20"/>
              </w:rPr>
            </w:pPr>
            <w:r w:rsidRPr="00FE7414">
              <w:rPr>
                <w:rFonts w:asciiTheme="minorHAnsi" w:hAnsiTheme="minorHAnsi" w:cs="Calibri"/>
                <w:b/>
                <w:bCs/>
                <w:color w:val="000000"/>
                <w:sz w:val="20"/>
                <w:szCs w:val="20"/>
              </w:rPr>
              <w:t>1.</w:t>
            </w:r>
            <w:r w:rsidRPr="00FE7414">
              <w:rPr>
                <w:rFonts w:asciiTheme="minorHAnsi" w:hAnsiTheme="minorHAnsi" w:cs="Calibri"/>
                <w:b/>
                <w:iCs/>
                <w:color w:val="000000"/>
                <w:sz w:val="20"/>
                <w:szCs w:val="20"/>
              </w:rPr>
              <w:t xml:space="preserve"> Pełna nazwa Przedsiębiorcy zgodnie z dokumentem rejestrowym</w:t>
            </w:r>
          </w:p>
        </w:tc>
      </w:tr>
      <w:tr w:rsidR="00461DE1" w:rsidRPr="00FE7414" w14:paraId="4F6DE627" w14:textId="77777777" w:rsidTr="00047C2B">
        <w:trPr>
          <w:cantSplit/>
          <w:trHeight w:val="690"/>
        </w:trPr>
        <w:tc>
          <w:tcPr>
            <w:tcW w:w="9426" w:type="dxa"/>
            <w:gridSpan w:val="7"/>
          </w:tcPr>
          <w:p w14:paraId="751B6F6C" w14:textId="77777777" w:rsidR="00461DE1" w:rsidRPr="00FE7414" w:rsidRDefault="00461DE1" w:rsidP="000F7DAE">
            <w:pPr>
              <w:tabs>
                <w:tab w:val="left" w:pos="1815"/>
              </w:tabs>
              <w:rPr>
                <w:rFonts w:asciiTheme="minorHAnsi" w:hAnsiTheme="minorHAnsi" w:cs="Calibri"/>
                <w:b/>
                <w:bCs/>
                <w:color w:val="000000"/>
                <w:sz w:val="20"/>
                <w:szCs w:val="20"/>
              </w:rPr>
            </w:pPr>
          </w:p>
          <w:p w14:paraId="388E8AC1" w14:textId="77777777" w:rsidR="00461DE1" w:rsidRPr="00FE7414" w:rsidRDefault="00461DE1" w:rsidP="000F7DAE">
            <w:pPr>
              <w:tabs>
                <w:tab w:val="left" w:pos="1815"/>
              </w:tabs>
              <w:rPr>
                <w:rFonts w:asciiTheme="minorHAnsi" w:hAnsiTheme="minorHAnsi" w:cs="Calibri"/>
                <w:b/>
                <w:bCs/>
                <w:color w:val="000000"/>
                <w:sz w:val="20"/>
                <w:szCs w:val="20"/>
              </w:rPr>
            </w:pPr>
          </w:p>
        </w:tc>
      </w:tr>
      <w:tr w:rsidR="00461DE1" w:rsidRPr="00FE7414" w14:paraId="0F7DDE81" w14:textId="77777777" w:rsidTr="00047C2B">
        <w:trPr>
          <w:trHeight w:val="640"/>
        </w:trPr>
        <w:tc>
          <w:tcPr>
            <w:tcW w:w="4890" w:type="dxa"/>
            <w:gridSpan w:val="3"/>
            <w:shd w:val="clear" w:color="auto" w:fill="F2F2F2"/>
          </w:tcPr>
          <w:p w14:paraId="4623506B" w14:textId="77777777" w:rsidR="00461DE1" w:rsidRPr="00FE7414" w:rsidRDefault="00461DE1" w:rsidP="000F7DAE">
            <w:pPr>
              <w:ind w:left="284" w:hanging="284"/>
              <w:jc w:val="left"/>
              <w:rPr>
                <w:rFonts w:asciiTheme="minorHAnsi" w:hAnsiTheme="minorHAnsi" w:cs="Calibri"/>
                <w:iCs/>
                <w:color w:val="000000"/>
                <w:sz w:val="20"/>
                <w:szCs w:val="20"/>
              </w:rPr>
            </w:pPr>
            <w:r w:rsidRPr="00FE7414">
              <w:rPr>
                <w:rFonts w:asciiTheme="minorHAnsi" w:hAnsiTheme="minorHAnsi" w:cs="Calibri"/>
                <w:b/>
                <w:bCs/>
                <w:color w:val="000000"/>
                <w:sz w:val="20"/>
                <w:szCs w:val="20"/>
              </w:rPr>
              <w:t>2. Data rozpoczęcia działalności</w:t>
            </w:r>
            <w:r w:rsidRPr="00FE7414">
              <w:rPr>
                <w:rFonts w:asciiTheme="minorHAnsi" w:hAnsiTheme="minorHAnsi" w:cs="Calibri"/>
                <w:color w:val="000000"/>
                <w:sz w:val="20"/>
                <w:szCs w:val="20"/>
              </w:rPr>
              <w:br/>
              <w:t>(zgodnie z dokumentem rejestrowym</w:t>
            </w:r>
            <w:r w:rsidRPr="00FE7414">
              <w:rPr>
                <w:rFonts w:asciiTheme="minorHAnsi" w:hAnsiTheme="minorHAnsi" w:cs="Calibri"/>
                <w:iCs/>
                <w:color w:val="000000"/>
                <w:sz w:val="20"/>
                <w:szCs w:val="20"/>
              </w:rPr>
              <w:t>: miesiąc/rok)</w:t>
            </w:r>
          </w:p>
        </w:tc>
        <w:tc>
          <w:tcPr>
            <w:tcW w:w="4536" w:type="dxa"/>
            <w:gridSpan w:val="4"/>
          </w:tcPr>
          <w:p w14:paraId="53D0E213" w14:textId="77777777" w:rsidR="00461DE1" w:rsidRPr="00FE7414" w:rsidRDefault="00461DE1" w:rsidP="000F7DAE">
            <w:pPr>
              <w:rPr>
                <w:rFonts w:asciiTheme="minorHAnsi" w:hAnsiTheme="minorHAnsi" w:cs="Calibri"/>
                <w:color w:val="000000"/>
                <w:sz w:val="20"/>
                <w:szCs w:val="20"/>
              </w:rPr>
            </w:pPr>
          </w:p>
        </w:tc>
      </w:tr>
      <w:tr w:rsidR="00461DE1" w:rsidRPr="00FE7414" w14:paraId="6EB49C23" w14:textId="77777777" w:rsidTr="00047C2B">
        <w:trPr>
          <w:trHeight w:val="319"/>
        </w:trPr>
        <w:tc>
          <w:tcPr>
            <w:tcW w:w="9426" w:type="dxa"/>
            <w:gridSpan w:val="7"/>
            <w:shd w:val="clear" w:color="auto" w:fill="F2F2F2"/>
          </w:tcPr>
          <w:p w14:paraId="6ACDA80B" w14:textId="77777777" w:rsidR="00461DE1" w:rsidRPr="00FE7414" w:rsidRDefault="00461DE1" w:rsidP="000F7DAE">
            <w:pPr>
              <w:rPr>
                <w:rFonts w:asciiTheme="minorHAnsi" w:hAnsiTheme="minorHAnsi" w:cs="Calibri"/>
                <w:color w:val="000000"/>
                <w:sz w:val="20"/>
                <w:szCs w:val="20"/>
              </w:rPr>
            </w:pPr>
            <w:r w:rsidRPr="00FE7414">
              <w:rPr>
                <w:rFonts w:asciiTheme="minorHAnsi" w:hAnsiTheme="minorHAnsi" w:cs="Calibri"/>
                <w:b/>
                <w:bCs/>
                <w:color w:val="000000"/>
                <w:sz w:val="20"/>
                <w:szCs w:val="20"/>
              </w:rPr>
              <w:t>3.Dane historyczne dot. statusu przedsiębiorcy</w:t>
            </w:r>
          </w:p>
        </w:tc>
      </w:tr>
      <w:tr w:rsidR="00461DE1" w:rsidRPr="00FE7414" w14:paraId="2664F330" w14:textId="77777777" w:rsidTr="00FE7414">
        <w:tc>
          <w:tcPr>
            <w:tcW w:w="2905" w:type="dxa"/>
            <w:gridSpan w:val="2"/>
            <w:shd w:val="clear" w:color="auto" w:fill="F2F2F2"/>
            <w:vAlign w:val="center"/>
          </w:tcPr>
          <w:p w14:paraId="21D6EB85" w14:textId="77777777" w:rsidR="00461DE1" w:rsidRPr="00FE7414" w:rsidRDefault="00461DE1" w:rsidP="000F7DAE">
            <w:pPr>
              <w:jc w:val="center"/>
              <w:rPr>
                <w:rFonts w:asciiTheme="minorHAnsi" w:hAnsiTheme="minorHAnsi" w:cs="Calibri"/>
                <w:b/>
                <w:bCs/>
                <w:color w:val="000000"/>
                <w:sz w:val="20"/>
                <w:szCs w:val="20"/>
              </w:rPr>
            </w:pPr>
            <w:r w:rsidRPr="00FE7414">
              <w:rPr>
                <w:rFonts w:asciiTheme="minorHAnsi" w:hAnsiTheme="minorHAnsi" w:cs="Calibri"/>
                <w:b/>
                <w:bCs/>
                <w:color w:val="000000"/>
                <w:sz w:val="20"/>
                <w:szCs w:val="20"/>
              </w:rPr>
              <w:t>Status przedsiębiorcy</w:t>
            </w:r>
          </w:p>
          <w:p w14:paraId="4D160A15"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Cs/>
                <w:sz w:val="20"/>
                <w:szCs w:val="20"/>
                <w:lang w:eastAsia="pl-PL"/>
              </w:rPr>
              <w:t>(n – rok bieżący)</w:t>
            </w:r>
          </w:p>
        </w:tc>
        <w:tc>
          <w:tcPr>
            <w:tcW w:w="2268" w:type="dxa"/>
            <w:gridSpan w:val="2"/>
            <w:shd w:val="clear" w:color="auto" w:fill="F2F2F2"/>
            <w:vAlign w:val="center"/>
          </w:tcPr>
          <w:p w14:paraId="618DAD61" w14:textId="77777777" w:rsidR="00461DE1" w:rsidRPr="00FE7414" w:rsidRDefault="00461DE1" w:rsidP="000F7DAE">
            <w:pPr>
              <w:spacing w:line="240" w:lineRule="atLeast"/>
              <w:jc w:val="center"/>
              <w:rPr>
                <w:rFonts w:asciiTheme="minorHAnsi" w:hAnsiTheme="minorHAnsi" w:cs="Calibri"/>
                <w:b/>
                <w:bCs/>
                <w:sz w:val="20"/>
                <w:szCs w:val="20"/>
                <w:lang w:eastAsia="pl-PL"/>
              </w:rPr>
            </w:pPr>
            <w:r w:rsidRPr="00FE7414">
              <w:rPr>
                <w:rFonts w:asciiTheme="minorHAnsi" w:hAnsiTheme="minorHAnsi" w:cs="Calibri"/>
                <w:b/>
                <w:bCs/>
                <w:sz w:val="20"/>
                <w:szCs w:val="20"/>
                <w:lang w:eastAsia="pl-PL"/>
              </w:rPr>
              <w:t>Stan na n-2</w:t>
            </w:r>
          </w:p>
        </w:tc>
        <w:tc>
          <w:tcPr>
            <w:tcW w:w="2268" w:type="dxa"/>
            <w:shd w:val="clear" w:color="auto" w:fill="F2F2F2"/>
            <w:vAlign w:val="center"/>
          </w:tcPr>
          <w:p w14:paraId="134155B5" w14:textId="77777777" w:rsidR="00461DE1" w:rsidRPr="00FE7414" w:rsidRDefault="00461DE1" w:rsidP="000F7DAE">
            <w:pPr>
              <w:spacing w:line="240" w:lineRule="atLeast"/>
              <w:jc w:val="center"/>
              <w:rPr>
                <w:rFonts w:asciiTheme="minorHAnsi" w:hAnsiTheme="minorHAnsi" w:cs="Calibri"/>
                <w:b/>
                <w:bCs/>
                <w:sz w:val="20"/>
                <w:szCs w:val="20"/>
                <w:lang w:eastAsia="pl-PL"/>
              </w:rPr>
            </w:pPr>
            <w:r w:rsidRPr="00FE7414">
              <w:rPr>
                <w:rFonts w:asciiTheme="minorHAnsi" w:hAnsiTheme="minorHAnsi" w:cs="Calibri"/>
                <w:b/>
                <w:bCs/>
                <w:sz w:val="20"/>
                <w:szCs w:val="20"/>
                <w:lang w:eastAsia="pl-PL"/>
              </w:rPr>
              <w:t>Stan na n-1</w:t>
            </w:r>
          </w:p>
        </w:tc>
        <w:tc>
          <w:tcPr>
            <w:tcW w:w="1985" w:type="dxa"/>
            <w:gridSpan w:val="2"/>
            <w:shd w:val="clear" w:color="auto" w:fill="F2F2F2"/>
            <w:vAlign w:val="center"/>
          </w:tcPr>
          <w:p w14:paraId="4C81B0B5" w14:textId="77777777" w:rsidR="00461DE1" w:rsidRPr="00FE7414" w:rsidRDefault="00461DE1" w:rsidP="000F7DAE">
            <w:pPr>
              <w:spacing w:line="240" w:lineRule="atLeast"/>
              <w:jc w:val="center"/>
              <w:rPr>
                <w:rFonts w:asciiTheme="minorHAnsi" w:hAnsiTheme="minorHAnsi" w:cs="Calibri"/>
                <w:b/>
                <w:bCs/>
                <w:sz w:val="20"/>
                <w:szCs w:val="20"/>
                <w:lang w:eastAsia="pl-PL"/>
              </w:rPr>
            </w:pPr>
            <w:r w:rsidRPr="00FE7414">
              <w:rPr>
                <w:rFonts w:asciiTheme="minorHAnsi" w:hAnsiTheme="minorHAnsi" w:cs="Calibri"/>
                <w:b/>
                <w:bCs/>
                <w:sz w:val="20"/>
                <w:szCs w:val="20"/>
                <w:lang w:eastAsia="pl-PL"/>
              </w:rPr>
              <w:t xml:space="preserve">Stan aktualny </w:t>
            </w:r>
          </w:p>
        </w:tc>
      </w:tr>
      <w:tr w:rsidR="00461DE1" w:rsidRPr="00FE7414" w14:paraId="14C54AC0" w14:textId="77777777" w:rsidTr="00FE7414">
        <w:tc>
          <w:tcPr>
            <w:tcW w:w="2905" w:type="dxa"/>
            <w:gridSpan w:val="2"/>
            <w:shd w:val="clear" w:color="auto" w:fill="F2F2F2"/>
          </w:tcPr>
          <w:p w14:paraId="09D22D57" w14:textId="77777777" w:rsidR="00461DE1" w:rsidRPr="00FE7414" w:rsidRDefault="00461DE1" w:rsidP="00FE7414">
            <w:pPr>
              <w:spacing w:line="360" w:lineRule="auto"/>
              <w:rPr>
                <w:rFonts w:asciiTheme="minorHAnsi" w:hAnsiTheme="minorHAnsi" w:cs="Calibri"/>
                <w:b/>
                <w:bCs/>
                <w:color w:val="000000"/>
                <w:sz w:val="20"/>
                <w:szCs w:val="20"/>
              </w:rPr>
            </w:pPr>
            <w:proofErr w:type="spellStart"/>
            <w:r w:rsidRPr="00FE7414">
              <w:rPr>
                <w:rFonts w:asciiTheme="minorHAnsi" w:hAnsiTheme="minorHAnsi" w:cs="Calibri"/>
                <w:b/>
                <w:bCs/>
                <w:color w:val="000000"/>
                <w:sz w:val="20"/>
                <w:szCs w:val="20"/>
              </w:rPr>
              <w:t>mikroprzedsiębiorca</w:t>
            </w:r>
            <w:proofErr w:type="spellEnd"/>
          </w:p>
        </w:tc>
        <w:tc>
          <w:tcPr>
            <w:tcW w:w="2268" w:type="dxa"/>
            <w:gridSpan w:val="2"/>
          </w:tcPr>
          <w:p w14:paraId="5F221F39" w14:textId="77777777" w:rsidR="00461DE1" w:rsidRPr="00FE7414" w:rsidRDefault="00461DE1" w:rsidP="00FE7414">
            <w:pPr>
              <w:spacing w:line="360" w:lineRule="auto"/>
              <w:jc w:val="center"/>
              <w:rPr>
                <w:rFonts w:asciiTheme="minorHAnsi" w:hAnsiTheme="minorHAnsi" w:cs="Calibri"/>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2268" w:type="dxa"/>
          </w:tcPr>
          <w:p w14:paraId="3B14A586"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1985" w:type="dxa"/>
            <w:gridSpan w:val="2"/>
          </w:tcPr>
          <w:p w14:paraId="221EDB06"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r>
      <w:tr w:rsidR="00461DE1" w:rsidRPr="00FE7414" w14:paraId="59AEE2F7" w14:textId="77777777" w:rsidTr="00FE7414">
        <w:tc>
          <w:tcPr>
            <w:tcW w:w="2905" w:type="dxa"/>
            <w:gridSpan w:val="2"/>
            <w:shd w:val="clear" w:color="auto" w:fill="F2F2F2"/>
          </w:tcPr>
          <w:p w14:paraId="6FD16BDB" w14:textId="77777777" w:rsidR="00461DE1" w:rsidRPr="00FE7414" w:rsidRDefault="00461DE1" w:rsidP="00FE7414">
            <w:pPr>
              <w:spacing w:line="360" w:lineRule="auto"/>
              <w:rPr>
                <w:rFonts w:asciiTheme="minorHAnsi" w:hAnsiTheme="minorHAnsi" w:cs="Calibri"/>
                <w:b/>
                <w:bCs/>
                <w:color w:val="000000"/>
                <w:sz w:val="20"/>
                <w:szCs w:val="20"/>
              </w:rPr>
            </w:pPr>
            <w:r w:rsidRPr="00FE7414">
              <w:rPr>
                <w:rFonts w:asciiTheme="minorHAnsi" w:hAnsiTheme="minorHAnsi" w:cs="Calibri"/>
                <w:b/>
                <w:bCs/>
                <w:color w:val="000000"/>
                <w:sz w:val="20"/>
                <w:szCs w:val="20"/>
              </w:rPr>
              <w:t>mały przedsiębiorca</w:t>
            </w:r>
          </w:p>
        </w:tc>
        <w:tc>
          <w:tcPr>
            <w:tcW w:w="2268" w:type="dxa"/>
            <w:gridSpan w:val="2"/>
          </w:tcPr>
          <w:p w14:paraId="5023B508" w14:textId="77777777" w:rsidR="00461DE1" w:rsidRPr="00FE7414" w:rsidRDefault="00461DE1" w:rsidP="00FE7414">
            <w:pPr>
              <w:spacing w:line="360" w:lineRule="auto"/>
              <w:jc w:val="center"/>
              <w:rPr>
                <w:rFonts w:asciiTheme="minorHAnsi" w:hAnsiTheme="minorHAnsi" w:cs="Calibri"/>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2268" w:type="dxa"/>
          </w:tcPr>
          <w:p w14:paraId="04E4D325"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1985" w:type="dxa"/>
            <w:gridSpan w:val="2"/>
          </w:tcPr>
          <w:p w14:paraId="5984E0BF"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r>
      <w:tr w:rsidR="00461DE1" w:rsidRPr="00FE7414" w14:paraId="6F1BA189" w14:textId="77777777" w:rsidTr="00FE7414">
        <w:tc>
          <w:tcPr>
            <w:tcW w:w="2905" w:type="dxa"/>
            <w:gridSpan w:val="2"/>
            <w:shd w:val="clear" w:color="auto" w:fill="F2F2F2"/>
          </w:tcPr>
          <w:p w14:paraId="254606EF" w14:textId="77777777" w:rsidR="00461DE1" w:rsidRPr="00FE7414" w:rsidRDefault="00461DE1" w:rsidP="00FE7414">
            <w:pPr>
              <w:spacing w:line="360" w:lineRule="auto"/>
              <w:rPr>
                <w:rFonts w:asciiTheme="minorHAnsi" w:hAnsiTheme="minorHAnsi" w:cs="Calibri"/>
                <w:b/>
                <w:bCs/>
                <w:color w:val="000000"/>
                <w:sz w:val="20"/>
                <w:szCs w:val="20"/>
              </w:rPr>
            </w:pPr>
            <w:r w:rsidRPr="00FE7414">
              <w:rPr>
                <w:rFonts w:asciiTheme="minorHAnsi" w:hAnsiTheme="minorHAnsi" w:cs="Calibri"/>
                <w:b/>
                <w:bCs/>
                <w:color w:val="000000"/>
                <w:sz w:val="20"/>
                <w:szCs w:val="20"/>
              </w:rPr>
              <w:t>średni przedsiębiorca</w:t>
            </w:r>
          </w:p>
        </w:tc>
        <w:tc>
          <w:tcPr>
            <w:tcW w:w="2268" w:type="dxa"/>
            <w:gridSpan w:val="2"/>
          </w:tcPr>
          <w:p w14:paraId="0A84B334"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2268" w:type="dxa"/>
          </w:tcPr>
          <w:p w14:paraId="1FDB8418"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1985" w:type="dxa"/>
            <w:gridSpan w:val="2"/>
          </w:tcPr>
          <w:p w14:paraId="43675B05"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r>
      <w:tr w:rsidR="00461DE1" w:rsidRPr="00FE7414" w14:paraId="795BF4A0" w14:textId="77777777" w:rsidTr="00FE7414">
        <w:tc>
          <w:tcPr>
            <w:tcW w:w="2905" w:type="dxa"/>
            <w:gridSpan w:val="2"/>
            <w:shd w:val="clear" w:color="auto" w:fill="F2F2F2"/>
          </w:tcPr>
          <w:p w14:paraId="1210F2FE" w14:textId="77777777" w:rsidR="00461DE1" w:rsidRPr="00FE7414" w:rsidRDefault="00461DE1" w:rsidP="00FE7414">
            <w:pPr>
              <w:spacing w:line="360" w:lineRule="auto"/>
              <w:rPr>
                <w:rFonts w:asciiTheme="minorHAnsi" w:hAnsiTheme="minorHAnsi" w:cs="Calibri"/>
                <w:b/>
                <w:bCs/>
                <w:color w:val="000000"/>
                <w:sz w:val="20"/>
                <w:szCs w:val="20"/>
              </w:rPr>
            </w:pPr>
            <w:r w:rsidRPr="00FE7414">
              <w:rPr>
                <w:rFonts w:asciiTheme="minorHAnsi" w:hAnsiTheme="minorHAnsi" w:cs="Calibri"/>
                <w:b/>
                <w:bCs/>
                <w:color w:val="000000"/>
                <w:sz w:val="20"/>
                <w:szCs w:val="20"/>
              </w:rPr>
              <w:t>przedsiębiorca inny niż MŚP</w:t>
            </w:r>
          </w:p>
        </w:tc>
        <w:tc>
          <w:tcPr>
            <w:tcW w:w="2268" w:type="dxa"/>
            <w:gridSpan w:val="2"/>
          </w:tcPr>
          <w:p w14:paraId="2F46B53E"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2268" w:type="dxa"/>
          </w:tcPr>
          <w:p w14:paraId="46A3E37D"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1985" w:type="dxa"/>
            <w:gridSpan w:val="2"/>
          </w:tcPr>
          <w:p w14:paraId="185B15B1"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r>
      <w:tr w:rsidR="00461DE1" w:rsidRPr="00FE7414" w14:paraId="0FC3EF51" w14:textId="77777777" w:rsidTr="000F7DAE">
        <w:tc>
          <w:tcPr>
            <w:tcW w:w="9426" w:type="dxa"/>
            <w:gridSpan w:val="7"/>
            <w:shd w:val="clear" w:color="auto" w:fill="F2F2F2"/>
          </w:tcPr>
          <w:p w14:paraId="57C48959" w14:textId="77777777" w:rsidR="00461DE1" w:rsidRPr="00FE7414" w:rsidRDefault="00461DE1" w:rsidP="000F7DAE">
            <w:pPr>
              <w:pStyle w:val="Tekstpodstawowy"/>
              <w:widowControl w:val="0"/>
              <w:rPr>
                <w:rFonts w:asciiTheme="minorHAnsi" w:hAnsiTheme="minorHAnsi" w:cs="Calibri"/>
                <w:lang w:val="pl-PL"/>
              </w:rPr>
            </w:pPr>
            <w:proofErr w:type="spellStart"/>
            <w:r w:rsidRPr="00FE7414">
              <w:rPr>
                <w:rFonts w:asciiTheme="minorHAnsi" w:hAnsiTheme="minorHAnsi" w:cs="Calibri"/>
                <w:b/>
                <w:bCs/>
                <w:color w:val="000000"/>
              </w:rPr>
              <w:t>Zmiana</w:t>
            </w:r>
            <w:proofErr w:type="spellEnd"/>
            <w:r w:rsidRPr="00FE7414">
              <w:rPr>
                <w:rFonts w:asciiTheme="minorHAnsi" w:hAnsiTheme="minorHAnsi" w:cs="Calibri"/>
                <w:b/>
                <w:bCs/>
                <w:color w:val="000000"/>
              </w:rPr>
              <w:t xml:space="preserve"> </w:t>
            </w:r>
            <w:proofErr w:type="spellStart"/>
            <w:r w:rsidRPr="00FE7414">
              <w:rPr>
                <w:rFonts w:asciiTheme="minorHAnsi" w:hAnsiTheme="minorHAnsi" w:cs="Calibri"/>
                <w:b/>
                <w:bCs/>
                <w:color w:val="000000"/>
              </w:rPr>
              <w:t>statusu</w:t>
            </w:r>
            <w:proofErr w:type="spellEnd"/>
            <w:r w:rsidRPr="00FE7414">
              <w:rPr>
                <w:rFonts w:asciiTheme="minorHAnsi" w:hAnsiTheme="minorHAnsi" w:cs="Calibri"/>
                <w:b/>
                <w:bCs/>
                <w:color w:val="000000"/>
              </w:rPr>
              <w:t xml:space="preserve"> – </w:t>
            </w:r>
            <w:proofErr w:type="spellStart"/>
            <w:r w:rsidRPr="00FE7414">
              <w:rPr>
                <w:rFonts w:asciiTheme="minorHAnsi" w:hAnsiTheme="minorHAnsi" w:cs="Calibri"/>
                <w:b/>
                <w:bCs/>
                <w:color w:val="000000"/>
              </w:rPr>
              <w:t>opis</w:t>
            </w:r>
            <w:proofErr w:type="spellEnd"/>
            <w:r w:rsidRPr="00FE7414">
              <w:rPr>
                <w:rFonts w:asciiTheme="minorHAnsi" w:hAnsiTheme="minorHAnsi" w:cs="Calibri"/>
                <w:b/>
                <w:bCs/>
                <w:color w:val="000000"/>
              </w:rPr>
              <w:t xml:space="preserve"> </w:t>
            </w:r>
            <w:r w:rsidRPr="00FE7414">
              <w:rPr>
                <w:rFonts w:asciiTheme="minorHAnsi" w:hAnsiTheme="minorHAnsi" w:cs="Calibri"/>
                <w:bCs/>
                <w:i/>
                <w:color w:val="000000"/>
              </w:rPr>
              <w:t>(</w:t>
            </w:r>
            <w:proofErr w:type="spellStart"/>
            <w:r w:rsidRPr="00FE7414">
              <w:rPr>
                <w:rFonts w:asciiTheme="minorHAnsi" w:hAnsiTheme="minorHAnsi" w:cs="Calibri"/>
                <w:bCs/>
                <w:i/>
                <w:color w:val="000000"/>
              </w:rPr>
              <w:t>jeśli</w:t>
            </w:r>
            <w:proofErr w:type="spellEnd"/>
            <w:r w:rsidRPr="00FE7414">
              <w:rPr>
                <w:rFonts w:asciiTheme="minorHAnsi" w:hAnsiTheme="minorHAnsi" w:cs="Calibri"/>
                <w:bCs/>
                <w:i/>
                <w:color w:val="000000"/>
              </w:rPr>
              <w:t xml:space="preserve"> </w:t>
            </w:r>
            <w:proofErr w:type="spellStart"/>
            <w:r w:rsidRPr="00FE7414">
              <w:rPr>
                <w:rFonts w:asciiTheme="minorHAnsi" w:hAnsiTheme="minorHAnsi" w:cs="Calibri"/>
                <w:bCs/>
                <w:i/>
                <w:color w:val="000000"/>
              </w:rPr>
              <w:t>dotyczy</w:t>
            </w:r>
            <w:proofErr w:type="spellEnd"/>
            <w:r w:rsidRPr="00FE7414">
              <w:rPr>
                <w:rFonts w:asciiTheme="minorHAnsi" w:hAnsiTheme="minorHAnsi" w:cs="Calibri"/>
                <w:bCs/>
                <w:i/>
                <w:color w:val="000000"/>
              </w:rPr>
              <w:t>):</w:t>
            </w:r>
            <w:r w:rsidRPr="00FE7414">
              <w:rPr>
                <w:rFonts w:asciiTheme="minorHAnsi" w:hAnsiTheme="minorHAnsi" w:cs="Calibri"/>
                <w:lang w:val="pl-PL"/>
              </w:rPr>
              <w:t xml:space="preserve"> </w:t>
            </w:r>
          </w:p>
          <w:p w14:paraId="29D5F27A" w14:textId="77777777" w:rsidR="00461DE1" w:rsidRPr="00FE7414" w:rsidRDefault="00461DE1" w:rsidP="000F7DAE">
            <w:pPr>
              <w:pStyle w:val="Tekstpodstawowy"/>
              <w:widowControl w:val="0"/>
              <w:rPr>
                <w:rFonts w:asciiTheme="minorHAnsi" w:hAnsiTheme="minorHAnsi" w:cs="Calibri"/>
                <w:color w:val="000000"/>
                <w:lang w:val="pl-PL"/>
              </w:rPr>
            </w:pPr>
            <w:r w:rsidRPr="00FE7414">
              <w:rPr>
                <w:rFonts w:asciiTheme="minorHAnsi" w:hAnsiTheme="minorHAnsi" w:cs="Calibri"/>
                <w:lang w:val="pl-PL"/>
              </w:rPr>
              <w:t xml:space="preserve">W przypadku, gdy nastąpiła zmiana statusu przedsiębiorstwa należy krótko opisać przesłanki, które spowodowały utratę bądź uzyskanie statusu mikro, małego lub średniego przedsiębiorcy, lub przedsiębiorcy innego niż MŚP. </w:t>
            </w:r>
          </w:p>
        </w:tc>
      </w:tr>
      <w:tr w:rsidR="00461DE1" w:rsidRPr="00FE7414" w14:paraId="4A87E256" w14:textId="77777777" w:rsidTr="00047C2B">
        <w:trPr>
          <w:trHeight w:val="861"/>
        </w:trPr>
        <w:tc>
          <w:tcPr>
            <w:tcW w:w="9426" w:type="dxa"/>
            <w:gridSpan w:val="7"/>
            <w:shd w:val="clear" w:color="auto" w:fill="FFFFFF"/>
          </w:tcPr>
          <w:p w14:paraId="6AC0A45B" w14:textId="77777777" w:rsidR="00461DE1" w:rsidRPr="00FE7414" w:rsidRDefault="00461DE1" w:rsidP="000F7DAE">
            <w:pPr>
              <w:jc w:val="center"/>
              <w:rPr>
                <w:rFonts w:asciiTheme="minorHAnsi" w:hAnsiTheme="minorHAnsi" w:cs="Calibri"/>
                <w:bCs/>
                <w:color w:val="000000"/>
                <w:sz w:val="20"/>
                <w:szCs w:val="20"/>
              </w:rPr>
            </w:pPr>
          </w:p>
          <w:p w14:paraId="7B6E1E28" w14:textId="77777777" w:rsidR="00461DE1" w:rsidRPr="00FE7414" w:rsidRDefault="00461DE1" w:rsidP="00AC3D94">
            <w:pPr>
              <w:jc w:val="left"/>
              <w:rPr>
                <w:rFonts w:asciiTheme="minorHAnsi" w:hAnsiTheme="minorHAnsi" w:cs="Calibri"/>
                <w:bCs/>
                <w:color w:val="000000"/>
                <w:sz w:val="20"/>
                <w:szCs w:val="20"/>
              </w:rPr>
            </w:pPr>
          </w:p>
        </w:tc>
      </w:tr>
      <w:tr w:rsidR="00461DE1" w:rsidRPr="00FE7414" w14:paraId="39DF93DA" w14:textId="77777777" w:rsidTr="000F7DAE">
        <w:trPr>
          <w:trHeight w:val="366"/>
        </w:trPr>
        <w:tc>
          <w:tcPr>
            <w:tcW w:w="9426" w:type="dxa"/>
            <w:gridSpan w:val="7"/>
            <w:shd w:val="clear" w:color="auto" w:fill="F2F2F2"/>
          </w:tcPr>
          <w:p w14:paraId="5A02D62E"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4. Typ przedsiębiorstwa:</w:t>
            </w:r>
          </w:p>
        </w:tc>
      </w:tr>
      <w:tr w:rsidR="00461DE1" w:rsidRPr="00FE7414" w14:paraId="79CDF74F" w14:textId="77777777" w:rsidTr="00FE7414">
        <w:trPr>
          <w:trHeight w:val="1083"/>
        </w:trPr>
        <w:tc>
          <w:tcPr>
            <w:tcW w:w="7441" w:type="dxa"/>
            <w:gridSpan w:val="5"/>
            <w:shd w:val="clear" w:color="auto" w:fill="F2F2F2"/>
            <w:vAlign w:val="center"/>
          </w:tcPr>
          <w:p w14:paraId="5137F6AC" w14:textId="77777777" w:rsidR="00461DE1" w:rsidRPr="00FE7414" w:rsidRDefault="00461DE1" w:rsidP="00FE7414">
            <w:pPr>
              <w:autoSpaceDE w:val="0"/>
              <w:autoSpaceDN w:val="0"/>
              <w:adjustRightInd w:val="0"/>
              <w:jc w:val="left"/>
              <w:rPr>
                <w:rFonts w:asciiTheme="minorHAnsi" w:hAnsiTheme="minorHAnsi" w:cs="Calibri"/>
                <w:b/>
                <w:color w:val="000000"/>
                <w:sz w:val="20"/>
                <w:szCs w:val="20"/>
              </w:rPr>
            </w:pPr>
            <w:r w:rsidRPr="00FE7414">
              <w:rPr>
                <w:rFonts w:asciiTheme="minorHAnsi" w:hAnsiTheme="minorHAnsi" w:cs="Calibri"/>
                <w:b/>
                <w:color w:val="000000"/>
                <w:sz w:val="20"/>
                <w:szCs w:val="20"/>
              </w:rPr>
              <w:t>4a. Przedsiębiorstwo samodzielne</w:t>
            </w:r>
            <w:r w:rsidRPr="00FE7414">
              <w:rPr>
                <w:rFonts w:asciiTheme="minorHAnsi" w:hAnsiTheme="minorHAnsi" w:cs="Calibri"/>
                <w:color w:val="000000"/>
                <w:sz w:val="20"/>
                <w:szCs w:val="20"/>
              </w:rPr>
              <w:t xml:space="preserve"> w rozumieniu art. 3 Załącznika I do rozporządzenia Komisji (UE) 651/2014 </w:t>
            </w:r>
          </w:p>
          <w:p w14:paraId="6AFF1493" w14:textId="77777777" w:rsidR="00461DE1" w:rsidRPr="00FE7414" w:rsidRDefault="00461DE1" w:rsidP="00FE7414">
            <w:pPr>
              <w:autoSpaceDE w:val="0"/>
              <w:autoSpaceDN w:val="0"/>
              <w:adjustRightInd w:val="0"/>
              <w:jc w:val="left"/>
              <w:rPr>
                <w:rFonts w:asciiTheme="minorHAnsi" w:hAnsiTheme="minorHAnsi" w:cs="Calibri"/>
                <w:b/>
                <w:color w:val="000000"/>
                <w:sz w:val="20"/>
                <w:szCs w:val="20"/>
              </w:rPr>
            </w:pPr>
            <w:r w:rsidRPr="00FE7414">
              <w:rPr>
                <w:rFonts w:asciiTheme="minorHAnsi" w:hAnsiTheme="minorHAnsi" w:cs="Calibri"/>
                <w:b/>
                <w:color w:val="000000"/>
                <w:sz w:val="20"/>
                <w:szCs w:val="20"/>
              </w:rPr>
              <w:t xml:space="preserve">UWAGA: </w:t>
            </w:r>
            <w:r w:rsidRPr="00FE7414">
              <w:rPr>
                <w:rFonts w:asciiTheme="minorHAnsi" w:hAnsiTheme="minorHAnsi" w:cs="Calibri"/>
                <w:color w:val="000000"/>
                <w:sz w:val="20"/>
                <w:szCs w:val="20"/>
              </w:rPr>
              <w:t xml:space="preserve">W przypadku gdy Przedsiębiorca jest samodzielny wypełnia </w:t>
            </w:r>
            <w:r w:rsidRPr="00FE7414">
              <w:rPr>
                <w:rFonts w:asciiTheme="minorHAnsi" w:hAnsiTheme="minorHAnsi" w:cs="Calibri"/>
                <w:b/>
                <w:color w:val="000000"/>
                <w:sz w:val="20"/>
                <w:szCs w:val="20"/>
              </w:rPr>
              <w:t>załącznik nr 1</w:t>
            </w:r>
            <w:r w:rsidRPr="00FE7414">
              <w:rPr>
                <w:rFonts w:asciiTheme="minorHAnsi" w:hAnsiTheme="minorHAnsi" w:cs="Calibri"/>
                <w:color w:val="000000"/>
                <w:sz w:val="20"/>
                <w:szCs w:val="20"/>
              </w:rPr>
              <w:t xml:space="preserve"> do Oświadczenia. </w:t>
            </w:r>
          </w:p>
        </w:tc>
        <w:tc>
          <w:tcPr>
            <w:tcW w:w="1205" w:type="dxa"/>
            <w:vAlign w:val="center"/>
          </w:tcPr>
          <w:p w14:paraId="56C5416A" w14:textId="77777777" w:rsidR="00461DE1" w:rsidRPr="00FE7414" w:rsidRDefault="00461DE1" w:rsidP="00FE7414">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780" w:type="dxa"/>
            <w:vAlign w:val="center"/>
          </w:tcPr>
          <w:p w14:paraId="686B5CA4" w14:textId="77777777" w:rsidR="00461DE1" w:rsidRPr="00FE7414" w:rsidRDefault="00461DE1" w:rsidP="00FE7414">
            <w:pPr>
              <w:jc w:val="center"/>
              <w:rPr>
                <w:rFonts w:asciiTheme="minorHAnsi" w:hAnsiTheme="minorHAnsi" w:cs="Calibri"/>
                <w:i/>
                <w:i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696FD8E5" w14:textId="77777777" w:rsidTr="00FE7414">
        <w:trPr>
          <w:trHeight w:val="1599"/>
        </w:trPr>
        <w:tc>
          <w:tcPr>
            <w:tcW w:w="7441" w:type="dxa"/>
            <w:gridSpan w:val="5"/>
            <w:shd w:val="clear" w:color="auto" w:fill="F2F2F2"/>
            <w:vAlign w:val="center"/>
          </w:tcPr>
          <w:p w14:paraId="6D959BF1" w14:textId="77777777" w:rsidR="00461DE1" w:rsidRPr="00FE7414" w:rsidRDefault="00461DE1" w:rsidP="00FE7414">
            <w:pPr>
              <w:autoSpaceDE w:val="0"/>
              <w:autoSpaceDN w:val="0"/>
              <w:adjustRightInd w:val="0"/>
              <w:jc w:val="left"/>
              <w:rPr>
                <w:rFonts w:asciiTheme="minorHAnsi" w:hAnsiTheme="minorHAnsi" w:cs="Calibri"/>
                <w:color w:val="000000"/>
                <w:sz w:val="20"/>
                <w:szCs w:val="20"/>
              </w:rPr>
            </w:pPr>
            <w:r w:rsidRPr="00FE7414">
              <w:rPr>
                <w:rFonts w:asciiTheme="minorHAnsi" w:hAnsiTheme="minorHAnsi" w:cs="Calibri"/>
                <w:b/>
                <w:bCs/>
                <w:color w:val="000000"/>
                <w:sz w:val="20"/>
                <w:szCs w:val="20"/>
              </w:rPr>
              <w:t>4b.</w:t>
            </w:r>
            <w:r w:rsidRPr="00FE7414">
              <w:rPr>
                <w:rFonts w:asciiTheme="minorHAnsi" w:hAnsiTheme="minorHAnsi" w:cs="Calibri"/>
                <w:b/>
                <w:color w:val="000000"/>
                <w:sz w:val="20"/>
                <w:szCs w:val="20"/>
              </w:rPr>
              <w:t>Przedsiębiorstwo partnerskie</w:t>
            </w:r>
            <w:r w:rsidRPr="00FE7414">
              <w:rPr>
                <w:rFonts w:asciiTheme="minorHAnsi" w:hAnsiTheme="minorHAnsi" w:cs="Calibri"/>
                <w:color w:val="000000"/>
                <w:sz w:val="20"/>
                <w:szCs w:val="20"/>
              </w:rPr>
              <w:t xml:space="preserve"> w rozumieniu art. 3 Załącznika I do rozporządzenia Komisji (UE) Nr 651/2014</w:t>
            </w:r>
          </w:p>
          <w:p w14:paraId="1F8C4B56" w14:textId="77777777" w:rsidR="00461DE1" w:rsidRPr="00FE7414" w:rsidRDefault="00461DE1" w:rsidP="00FE7414">
            <w:pPr>
              <w:autoSpaceDE w:val="0"/>
              <w:autoSpaceDN w:val="0"/>
              <w:adjustRightInd w:val="0"/>
              <w:jc w:val="left"/>
              <w:rPr>
                <w:rFonts w:asciiTheme="minorHAnsi" w:hAnsiTheme="minorHAnsi" w:cs="Calibri"/>
                <w:b/>
                <w:color w:val="000000"/>
                <w:sz w:val="20"/>
                <w:szCs w:val="20"/>
              </w:rPr>
            </w:pPr>
            <w:r w:rsidRPr="00FE7414">
              <w:rPr>
                <w:rFonts w:asciiTheme="minorHAnsi" w:hAnsiTheme="minorHAnsi" w:cs="Calibri"/>
                <w:b/>
                <w:color w:val="000000"/>
                <w:sz w:val="20"/>
                <w:szCs w:val="20"/>
              </w:rPr>
              <w:t xml:space="preserve">UWAGA: </w:t>
            </w:r>
            <w:r w:rsidRPr="00FE7414">
              <w:rPr>
                <w:rFonts w:asciiTheme="minorHAnsi" w:hAnsiTheme="minorHAnsi" w:cs="Calibri"/>
                <w:color w:val="000000"/>
                <w:sz w:val="20"/>
                <w:szCs w:val="20"/>
              </w:rPr>
              <w:t>W przypadku, gdy  Przedsiębiorca nie wpisuje się w definicję przedsiębiorstwa samodzielnego i pozostaje z innym/innymi przedsiębiorcami w relacji przedsiębiorstw partnerskich, w pkt 4</w:t>
            </w:r>
            <w:r w:rsidRPr="00FE7414">
              <w:rPr>
                <w:rFonts w:asciiTheme="minorHAnsi" w:hAnsiTheme="minorHAnsi" w:cs="Calibri"/>
                <w:b/>
                <w:color w:val="000000"/>
                <w:sz w:val="20"/>
                <w:szCs w:val="20"/>
              </w:rPr>
              <w:t>a</w:t>
            </w:r>
            <w:r w:rsidRPr="00FE7414">
              <w:rPr>
                <w:rFonts w:asciiTheme="minorHAnsi" w:hAnsiTheme="minorHAnsi" w:cs="Calibri"/>
                <w:color w:val="000000"/>
                <w:sz w:val="20"/>
                <w:szCs w:val="20"/>
              </w:rPr>
              <w:t xml:space="preserve"> wybiera opcję </w:t>
            </w:r>
            <w:r w:rsidRPr="00FE7414">
              <w:rPr>
                <w:rFonts w:asciiTheme="minorHAnsi" w:hAnsiTheme="minorHAnsi" w:cs="Calibri"/>
                <w:b/>
                <w:color w:val="000000"/>
                <w:sz w:val="20"/>
                <w:szCs w:val="20"/>
              </w:rPr>
              <w:t xml:space="preserve">„nie”, </w:t>
            </w:r>
            <w:r w:rsidRPr="00FE7414">
              <w:rPr>
                <w:rFonts w:asciiTheme="minorHAnsi" w:hAnsiTheme="minorHAnsi" w:cs="Calibri"/>
                <w:color w:val="000000"/>
                <w:sz w:val="20"/>
                <w:szCs w:val="20"/>
              </w:rPr>
              <w:t xml:space="preserve">natomiast w pkt </w:t>
            </w:r>
            <w:r w:rsidRPr="00FE7414">
              <w:rPr>
                <w:rFonts w:asciiTheme="minorHAnsi" w:hAnsiTheme="minorHAnsi" w:cs="Calibri"/>
                <w:b/>
                <w:color w:val="000000"/>
                <w:sz w:val="20"/>
                <w:szCs w:val="20"/>
              </w:rPr>
              <w:t>4b</w:t>
            </w:r>
            <w:r w:rsidRPr="00FE7414">
              <w:rPr>
                <w:rFonts w:asciiTheme="minorHAnsi" w:hAnsiTheme="minorHAnsi" w:cs="Calibri"/>
                <w:color w:val="000000"/>
                <w:sz w:val="20"/>
                <w:szCs w:val="20"/>
              </w:rPr>
              <w:t xml:space="preserve"> zaznacza opcję </w:t>
            </w:r>
            <w:r w:rsidRPr="00FE7414">
              <w:rPr>
                <w:rFonts w:asciiTheme="minorHAnsi" w:hAnsiTheme="minorHAnsi" w:cs="Calibri"/>
                <w:b/>
                <w:color w:val="000000"/>
                <w:sz w:val="20"/>
                <w:szCs w:val="20"/>
              </w:rPr>
              <w:t>„tak”.</w:t>
            </w:r>
            <w:r w:rsidRPr="00FE7414">
              <w:rPr>
                <w:rFonts w:asciiTheme="minorHAnsi" w:hAnsiTheme="minorHAnsi" w:cs="Calibri"/>
                <w:color w:val="000000"/>
                <w:sz w:val="20"/>
                <w:szCs w:val="20"/>
              </w:rPr>
              <w:t xml:space="preserve"> </w:t>
            </w:r>
          </w:p>
          <w:p w14:paraId="6432F38A" w14:textId="77777777" w:rsidR="00461DE1" w:rsidRPr="00FE7414" w:rsidRDefault="00461DE1" w:rsidP="00FE7414">
            <w:pPr>
              <w:autoSpaceDE w:val="0"/>
              <w:autoSpaceDN w:val="0"/>
              <w:adjustRightInd w:val="0"/>
              <w:jc w:val="left"/>
              <w:rPr>
                <w:rFonts w:asciiTheme="minorHAnsi" w:hAnsiTheme="minorHAnsi" w:cs="Calibri"/>
                <w:color w:val="000000"/>
                <w:sz w:val="20"/>
                <w:szCs w:val="20"/>
              </w:rPr>
            </w:pPr>
            <w:r w:rsidRPr="00FE7414">
              <w:rPr>
                <w:rFonts w:asciiTheme="minorHAnsi" w:hAnsiTheme="minorHAnsi" w:cs="Calibri"/>
                <w:color w:val="000000"/>
                <w:sz w:val="20"/>
                <w:szCs w:val="20"/>
              </w:rPr>
              <w:t xml:space="preserve">Następnie wypełnia </w:t>
            </w:r>
            <w:r w:rsidRPr="00FE7414">
              <w:rPr>
                <w:rFonts w:asciiTheme="minorHAnsi" w:hAnsiTheme="minorHAnsi" w:cs="Calibri"/>
                <w:b/>
                <w:color w:val="000000"/>
                <w:sz w:val="20"/>
                <w:szCs w:val="20"/>
              </w:rPr>
              <w:t>Załącznik 2</w:t>
            </w:r>
            <w:r w:rsidRPr="00FE7414">
              <w:rPr>
                <w:rFonts w:asciiTheme="minorHAnsi" w:hAnsiTheme="minorHAnsi" w:cs="Calibri"/>
                <w:color w:val="000000"/>
                <w:sz w:val="20"/>
                <w:szCs w:val="20"/>
              </w:rPr>
              <w:t xml:space="preserve"> do Oświadczenia.</w:t>
            </w:r>
          </w:p>
        </w:tc>
        <w:tc>
          <w:tcPr>
            <w:tcW w:w="1205" w:type="dxa"/>
            <w:vAlign w:val="center"/>
          </w:tcPr>
          <w:p w14:paraId="11B5D20C" w14:textId="77777777" w:rsidR="00461DE1" w:rsidRPr="00FE7414" w:rsidRDefault="00461DE1" w:rsidP="00FE7414">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tak</w:t>
            </w:r>
          </w:p>
        </w:tc>
        <w:tc>
          <w:tcPr>
            <w:tcW w:w="780" w:type="dxa"/>
            <w:vAlign w:val="center"/>
          </w:tcPr>
          <w:p w14:paraId="0747D2D5" w14:textId="77777777" w:rsidR="00461DE1" w:rsidRPr="00FE7414" w:rsidRDefault="00461DE1" w:rsidP="00FE7414">
            <w:pPr>
              <w:jc w:val="center"/>
              <w:rPr>
                <w:rFonts w:asciiTheme="minorHAnsi" w:hAnsiTheme="minorHAnsi" w:cs="Calibri"/>
                <w:i/>
                <w:i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38E6D12B" w14:textId="77777777" w:rsidTr="00FE7414">
        <w:trPr>
          <w:trHeight w:val="1599"/>
        </w:trPr>
        <w:tc>
          <w:tcPr>
            <w:tcW w:w="7441" w:type="dxa"/>
            <w:gridSpan w:val="5"/>
            <w:shd w:val="clear" w:color="auto" w:fill="F2F2F2"/>
            <w:vAlign w:val="center"/>
          </w:tcPr>
          <w:p w14:paraId="02E0A6C8" w14:textId="77777777" w:rsidR="00461DE1" w:rsidRPr="00FE7414" w:rsidRDefault="00461DE1" w:rsidP="00FE7414">
            <w:pPr>
              <w:autoSpaceDE w:val="0"/>
              <w:autoSpaceDN w:val="0"/>
              <w:adjustRightInd w:val="0"/>
              <w:ind w:left="284" w:hanging="284"/>
              <w:jc w:val="left"/>
              <w:rPr>
                <w:rFonts w:asciiTheme="minorHAnsi" w:hAnsiTheme="minorHAnsi" w:cs="Calibri"/>
                <w:b/>
                <w:color w:val="000000"/>
                <w:sz w:val="20"/>
                <w:szCs w:val="20"/>
              </w:rPr>
            </w:pPr>
            <w:r w:rsidRPr="00FE7414">
              <w:rPr>
                <w:rFonts w:asciiTheme="minorHAnsi" w:hAnsiTheme="minorHAnsi" w:cs="Calibri"/>
                <w:b/>
                <w:bCs/>
                <w:color w:val="000000"/>
                <w:sz w:val="20"/>
                <w:szCs w:val="20"/>
              </w:rPr>
              <w:t xml:space="preserve">4c. </w:t>
            </w:r>
            <w:r w:rsidRPr="00FE7414">
              <w:rPr>
                <w:rFonts w:asciiTheme="minorHAnsi" w:hAnsiTheme="minorHAnsi" w:cs="Calibri"/>
                <w:b/>
                <w:color w:val="000000"/>
                <w:sz w:val="20"/>
                <w:szCs w:val="20"/>
              </w:rPr>
              <w:t xml:space="preserve">Przedsiębiorstwo powiązane </w:t>
            </w:r>
            <w:r w:rsidRPr="00FE7414">
              <w:rPr>
                <w:rFonts w:asciiTheme="minorHAnsi" w:hAnsiTheme="minorHAnsi" w:cs="Calibri"/>
                <w:color w:val="000000"/>
                <w:sz w:val="20"/>
                <w:szCs w:val="20"/>
              </w:rPr>
              <w:t>w rozumieniu art. 3 Załącznika I do rozporządzenia Komisji  (UE) Nr 651/2014.</w:t>
            </w:r>
          </w:p>
          <w:p w14:paraId="7F6AF51C" w14:textId="77777777" w:rsidR="00461DE1" w:rsidRPr="00FE7414" w:rsidRDefault="00461DE1" w:rsidP="00FE7414">
            <w:pPr>
              <w:autoSpaceDE w:val="0"/>
              <w:autoSpaceDN w:val="0"/>
              <w:adjustRightInd w:val="0"/>
              <w:jc w:val="left"/>
              <w:rPr>
                <w:rFonts w:asciiTheme="minorHAnsi" w:hAnsiTheme="minorHAnsi" w:cs="Calibri"/>
                <w:b/>
                <w:color w:val="000000"/>
                <w:sz w:val="20"/>
                <w:szCs w:val="20"/>
              </w:rPr>
            </w:pPr>
            <w:r w:rsidRPr="00FE7414">
              <w:rPr>
                <w:rFonts w:asciiTheme="minorHAnsi" w:hAnsiTheme="minorHAnsi" w:cs="Calibri"/>
                <w:b/>
                <w:color w:val="000000"/>
                <w:sz w:val="20"/>
                <w:szCs w:val="20"/>
              </w:rPr>
              <w:t xml:space="preserve">UWAGA: </w:t>
            </w:r>
            <w:r w:rsidRPr="00FE7414">
              <w:rPr>
                <w:rFonts w:asciiTheme="minorHAnsi" w:hAnsiTheme="minorHAnsi" w:cs="Calibri"/>
                <w:color w:val="000000"/>
                <w:sz w:val="20"/>
                <w:szCs w:val="20"/>
              </w:rPr>
              <w:t>W przypadku, gdy Przedsiębiorca nie wpisuje się w definicję przedsiębiorstwa samodzielnego i pozostaje z innym/ innymi przedsiębiorcami w relacji przedsiębio</w:t>
            </w:r>
            <w:bookmarkStart w:id="0" w:name="_GoBack"/>
            <w:bookmarkEnd w:id="0"/>
            <w:r w:rsidRPr="00FE7414">
              <w:rPr>
                <w:rFonts w:asciiTheme="minorHAnsi" w:hAnsiTheme="minorHAnsi" w:cs="Calibri"/>
                <w:color w:val="000000"/>
                <w:sz w:val="20"/>
                <w:szCs w:val="20"/>
              </w:rPr>
              <w:t xml:space="preserve">rstw powiązanych, w pkt </w:t>
            </w:r>
            <w:r w:rsidRPr="00FE7414">
              <w:rPr>
                <w:rFonts w:asciiTheme="minorHAnsi" w:hAnsiTheme="minorHAnsi" w:cs="Calibri"/>
                <w:b/>
                <w:color w:val="000000"/>
                <w:sz w:val="20"/>
                <w:szCs w:val="20"/>
              </w:rPr>
              <w:t>4a</w:t>
            </w:r>
            <w:r w:rsidRPr="00FE7414">
              <w:rPr>
                <w:rFonts w:asciiTheme="minorHAnsi" w:hAnsiTheme="minorHAnsi" w:cs="Calibri"/>
                <w:color w:val="000000"/>
                <w:sz w:val="20"/>
                <w:szCs w:val="20"/>
              </w:rPr>
              <w:t xml:space="preserve"> wybiera opcję „nie”, natomiast w pkt </w:t>
            </w:r>
            <w:r w:rsidRPr="00FE7414">
              <w:rPr>
                <w:rFonts w:asciiTheme="minorHAnsi" w:hAnsiTheme="minorHAnsi" w:cs="Calibri"/>
                <w:b/>
                <w:color w:val="000000"/>
                <w:sz w:val="20"/>
                <w:szCs w:val="20"/>
              </w:rPr>
              <w:t xml:space="preserve">4c </w:t>
            </w:r>
            <w:r w:rsidRPr="00FE7414">
              <w:rPr>
                <w:rFonts w:asciiTheme="minorHAnsi" w:hAnsiTheme="minorHAnsi" w:cs="Calibri"/>
                <w:color w:val="000000"/>
                <w:sz w:val="20"/>
                <w:szCs w:val="20"/>
              </w:rPr>
              <w:t xml:space="preserve">zaznacza opcję </w:t>
            </w:r>
            <w:r w:rsidRPr="00FE7414">
              <w:rPr>
                <w:rFonts w:asciiTheme="minorHAnsi" w:hAnsiTheme="minorHAnsi" w:cs="Calibri"/>
                <w:b/>
                <w:color w:val="000000"/>
                <w:sz w:val="20"/>
                <w:szCs w:val="20"/>
              </w:rPr>
              <w:t>„tak”.</w:t>
            </w:r>
            <w:r w:rsidRPr="00FE7414">
              <w:rPr>
                <w:rFonts w:asciiTheme="minorHAnsi" w:hAnsiTheme="minorHAnsi" w:cs="Calibri"/>
                <w:color w:val="000000"/>
                <w:sz w:val="20"/>
                <w:szCs w:val="20"/>
              </w:rPr>
              <w:t xml:space="preserve"> </w:t>
            </w:r>
          </w:p>
          <w:p w14:paraId="454A24B1" w14:textId="77777777" w:rsidR="00461DE1" w:rsidRPr="00FE7414" w:rsidRDefault="00461DE1" w:rsidP="00FE7414">
            <w:pPr>
              <w:autoSpaceDE w:val="0"/>
              <w:autoSpaceDN w:val="0"/>
              <w:adjustRightInd w:val="0"/>
              <w:jc w:val="left"/>
              <w:rPr>
                <w:rFonts w:asciiTheme="minorHAnsi" w:hAnsiTheme="minorHAnsi" w:cs="Calibri"/>
                <w:b/>
                <w:i/>
                <w:color w:val="000000"/>
                <w:sz w:val="20"/>
                <w:szCs w:val="20"/>
              </w:rPr>
            </w:pPr>
            <w:r w:rsidRPr="00FE7414">
              <w:rPr>
                <w:rFonts w:asciiTheme="minorHAnsi" w:hAnsiTheme="minorHAnsi" w:cs="Calibri"/>
                <w:color w:val="000000"/>
                <w:sz w:val="20"/>
                <w:szCs w:val="20"/>
              </w:rPr>
              <w:t xml:space="preserve">Następnie wypełnia </w:t>
            </w:r>
            <w:r w:rsidRPr="00FE7414">
              <w:rPr>
                <w:rFonts w:asciiTheme="minorHAnsi" w:hAnsiTheme="minorHAnsi" w:cs="Calibri"/>
                <w:b/>
                <w:color w:val="000000"/>
                <w:sz w:val="20"/>
                <w:szCs w:val="20"/>
              </w:rPr>
              <w:t>Załącznik 3</w:t>
            </w:r>
            <w:r w:rsidRPr="00FE7414">
              <w:rPr>
                <w:rFonts w:asciiTheme="minorHAnsi" w:hAnsiTheme="minorHAnsi" w:cs="Calibri"/>
                <w:color w:val="000000"/>
                <w:sz w:val="20"/>
                <w:szCs w:val="20"/>
              </w:rPr>
              <w:t xml:space="preserve"> do Oświadczenia.</w:t>
            </w:r>
          </w:p>
        </w:tc>
        <w:tc>
          <w:tcPr>
            <w:tcW w:w="1205" w:type="dxa"/>
            <w:vAlign w:val="center"/>
          </w:tcPr>
          <w:p w14:paraId="486E6BE6" w14:textId="77777777" w:rsidR="00461DE1" w:rsidRPr="00FE7414" w:rsidRDefault="00461DE1" w:rsidP="00FE7414">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tak</w:t>
            </w:r>
          </w:p>
        </w:tc>
        <w:tc>
          <w:tcPr>
            <w:tcW w:w="780" w:type="dxa"/>
            <w:vAlign w:val="center"/>
          </w:tcPr>
          <w:p w14:paraId="4F2E28FA" w14:textId="77777777" w:rsidR="00461DE1" w:rsidRPr="00FE7414" w:rsidRDefault="00461DE1" w:rsidP="00FE7414">
            <w:pPr>
              <w:jc w:val="center"/>
              <w:rPr>
                <w:rFonts w:asciiTheme="minorHAnsi" w:hAnsiTheme="minorHAnsi" w:cs="Calibri"/>
                <w:i/>
                <w:i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509F1180" w14:textId="77777777" w:rsidTr="00685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426" w:type="dxa"/>
            <w:gridSpan w:val="7"/>
            <w:tcBorders>
              <w:top w:val="single" w:sz="4" w:space="0" w:color="auto"/>
              <w:left w:val="single" w:sz="4" w:space="0" w:color="auto"/>
              <w:bottom w:val="single" w:sz="4" w:space="0" w:color="auto"/>
              <w:right w:val="single" w:sz="4" w:space="0" w:color="auto"/>
            </w:tcBorders>
          </w:tcPr>
          <w:p w14:paraId="09F32A01" w14:textId="77777777" w:rsidR="00461DE1" w:rsidRPr="00FE7414" w:rsidRDefault="00461DE1" w:rsidP="000F7DAE">
            <w:pPr>
              <w:rPr>
                <w:rFonts w:asciiTheme="minorHAnsi" w:hAnsiTheme="minorHAnsi" w:cs="Calibri"/>
                <w:color w:val="000000"/>
                <w:sz w:val="20"/>
                <w:szCs w:val="20"/>
              </w:rPr>
            </w:pPr>
            <w:r w:rsidRPr="00FE7414">
              <w:rPr>
                <w:rFonts w:asciiTheme="minorHAnsi" w:hAnsiTheme="minorHAnsi" w:cs="Calibri"/>
                <w:b/>
                <w:bCs/>
                <w:color w:val="000000"/>
                <w:sz w:val="20"/>
                <w:szCs w:val="20"/>
              </w:rPr>
              <w:lastRenderedPageBreak/>
              <w:t>5.</w:t>
            </w:r>
            <w:r w:rsidRPr="00FE7414">
              <w:rPr>
                <w:rFonts w:asciiTheme="minorHAnsi" w:hAnsiTheme="minorHAnsi" w:cs="Calibri"/>
                <w:b/>
                <w:bCs/>
                <w:color w:val="000000"/>
                <w:sz w:val="20"/>
                <w:szCs w:val="20"/>
                <w:vertAlign w:val="subscript"/>
              </w:rPr>
              <w:t xml:space="preserve"> </w:t>
            </w:r>
            <w:r w:rsidRPr="00FE7414">
              <w:rPr>
                <w:rFonts w:asciiTheme="minorHAnsi" w:hAnsiTheme="minorHAnsi" w:cs="Calibri"/>
                <w:b/>
                <w:bCs/>
                <w:color w:val="000000"/>
                <w:sz w:val="20"/>
                <w:szCs w:val="20"/>
              </w:rPr>
              <w:t xml:space="preserve">Dane Przedsiębiorstwa do określenia statusu MŚP (w przypadku gdy Przedsiębiorca posiada relacje powiązania i/lub partnerskie należy podać skumulowane dane) </w:t>
            </w:r>
          </w:p>
        </w:tc>
      </w:tr>
      <w:tr w:rsidR="00461DE1" w:rsidRPr="00FE7414" w14:paraId="56D5CA38" w14:textId="77777777" w:rsidTr="00FE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9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6F2AA1" w14:textId="77777777" w:rsidR="00461DE1" w:rsidRPr="00FE7414" w:rsidRDefault="00461DE1" w:rsidP="000F7DAE">
            <w:pPr>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Skumulowane dane do określenia kategorii MŚP Przedsiębiorcy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C30EC6" w14:textId="77777777" w:rsidR="00461DE1" w:rsidRPr="00FE7414" w:rsidRDefault="00461DE1" w:rsidP="00047C2B">
            <w:pPr>
              <w:spacing w:line="240" w:lineRule="atLeast"/>
              <w:jc w:val="center"/>
              <w:rPr>
                <w:rFonts w:asciiTheme="minorHAnsi" w:hAnsiTheme="minorHAnsi" w:cs="Calibri"/>
                <w:b/>
                <w:bCs/>
                <w:sz w:val="20"/>
                <w:szCs w:val="20"/>
                <w:lang w:eastAsia="pl-PL"/>
              </w:rPr>
            </w:pPr>
            <w:r w:rsidRPr="00FE7414">
              <w:rPr>
                <w:rFonts w:asciiTheme="minorHAnsi" w:hAnsiTheme="minorHAnsi" w:cs="Calibri"/>
                <w:b/>
                <w:bCs/>
                <w:sz w:val="20"/>
                <w:szCs w:val="20"/>
                <w:lang w:eastAsia="pl-PL"/>
              </w:rPr>
              <w:t>Stan na n-2</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1A82D1" w14:textId="77777777" w:rsidR="00461DE1" w:rsidRPr="00FE7414" w:rsidRDefault="00461DE1" w:rsidP="00047C2B">
            <w:pPr>
              <w:spacing w:line="240" w:lineRule="atLeast"/>
              <w:jc w:val="center"/>
              <w:rPr>
                <w:rFonts w:asciiTheme="minorHAnsi" w:hAnsiTheme="minorHAnsi" w:cs="Calibri"/>
                <w:b/>
                <w:bCs/>
                <w:sz w:val="20"/>
                <w:szCs w:val="20"/>
                <w:lang w:eastAsia="pl-PL"/>
              </w:rPr>
            </w:pPr>
            <w:r w:rsidRPr="00FE7414">
              <w:rPr>
                <w:rFonts w:asciiTheme="minorHAnsi" w:hAnsiTheme="minorHAnsi" w:cs="Calibri"/>
                <w:b/>
                <w:bCs/>
                <w:sz w:val="20"/>
                <w:szCs w:val="20"/>
                <w:lang w:eastAsia="pl-PL"/>
              </w:rPr>
              <w:t>Stan na n-1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197CCD" w14:textId="77777777" w:rsidR="00461DE1" w:rsidRPr="00FE7414" w:rsidRDefault="00461DE1" w:rsidP="00047C2B">
            <w:pPr>
              <w:spacing w:line="240" w:lineRule="atLeast"/>
              <w:jc w:val="center"/>
              <w:rPr>
                <w:rFonts w:asciiTheme="minorHAnsi" w:hAnsiTheme="minorHAnsi" w:cs="Calibri"/>
                <w:b/>
                <w:bCs/>
                <w:sz w:val="20"/>
                <w:szCs w:val="20"/>
                <w:lang w:eastAsia="pl-PL"/>
              </w:rPr>
            </w:pPr>
            <w:r w:rsidRPr="00FE7414">
              <w:rPr>
                <w:rFonts w:asciiTheme="minorHAnsi" w:hAnsiTheme="minorHAnsi" w:cs="Calibri"/>
                <w:b/>
                <w:bCs/>
                <w:sz w:val="20"/>
                <w:szCs w:val="20"/>
                <w:lang w:eastAsia="pl-PL"/>
              </w:rPr>
              <w:t>Stan aktualny</w:t>
            </w:r>
          </w:p>
        </w:tc>
      </w:tr>
      <w:tr w:rsidR="00461DE1" w:rsidRPr="00FE7414" w14:paraId="4C78439C" w14:textId="77777777" w:rsidTr="00FE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2"/>
        </w:trPr>
        <w:tc>
          <w:tcPr>
            <w:tcW w:w="2905" w:type="dxa"/>
            <w:gridSpan w:val="2"/>
            <w:tcBorders>
              <w:top w:val="single" w:sz="4" w:space="0" w:color="auto"/>
              <w:left w:val="single" w:sz="4" w:space="0" w:color="auto"/>
              <w:bottom w:val="single" w:sz="4" w:space="0" w:color="auto"/>
              <w:right w:val="single" w:sz="4" w:space="0" w:color="auto"/>
            </w:tcBorders>
            <w:vAlign w:val="center"/>
          </w:tcPr>
          <w:p w14:paraId="62BBA906" w14:textId="77777777" w:rsidR="00461DE1" w:rsidRPr="00FE7414" w:rsidRDefault="00461DE1" w:rsidP="00047C2B">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Okres, którego dotyczą dane</w:t>
            </w:r>
          </w:p>
        </w:tc>
        <w:tc>
          <w:tcPr>
            <w:tcW w:w="2268" w:type="dxa"/>
            <w:gridSpan w:val="2"/>
            <w:tcBorders>
              <w:top w:val="single" w:sz="4" w:space="0" w:color="auto"/>
              <w:left w:val="single" w:sz="4" w:space="0" w:color="auto"/>
              <w:bottom w:val="single" w:sz="4" w:space="0" w:color="auto"/>
              <w:right w:val="single" w:sz="4" w:space="0" w:color="auto"/>
            </w:tcBorders>
          </w:tcPr>
          <w:p w14:paraId="54502D7C" w14:textId="77777777" w:rsidR="00461DE1" w:rsidRPr="00FE7414" w:rsidRDefault="00461DE1" w:rsidP="000F7DAE">
            <w:pPr>
              <w:pStyle w:val="Tekstprzypisudolnego"/>
              <w:jc w:val="left"/>
              <w:rPr>
                <w:rFonts w:asciiTheme="minorHAnsi" w:hAnsiTheme="minorHAnsi" w:cs="Calibri"/>
                <w:b/>
                <w:color w:val="000000"/>
              </w:rPr>
            </w:pPr>
          </w:p>
        </w:tc>
        <w:tc>
          <w:tcPr>
            <w:tcW w:w="2268" w:type="dxa"/>
            <w:tcBorders>
              <w:top w:val="single" w:sz="4" w:space="0" w:color="auto"/>
              <w:left w:val="single" w:sz="4" w:space="0" w:color="auto"/>
              <w:bottom w:val="single" w:sz="4" w:space="0" w:color="auto"/>
              <w:right w:val="single" w:sz="4" w:space="0" w:color="auto"/>
            </w:tcBorders>
          </w:tcPr>
          <w:p w14:paraId="22EDD3E0" w14:textId="77777777" w:rsidR="00461DE1" w:rsidRPr="00FE7414" w:rsidRDefault="00461DE1" w:rsidP="000F7DAE">
            <w:pPr>
              <w:jc w:val="left"/>
              <w:rPr>
                <w:rFonts w:asciiTheme="minorHAnsi" w:hAnsiTheme="minorHAnsi" w:cs="Calibri"/>
                <w:b/>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18E60C72" w14:textId="77777777" w:rsidR="00461DE1" w:rsidRPr="00FE7414" w:rsidRDefault="00461DE1" w:rsidP="000F7DAE">
            <w:pPr>
              <w:pStyle w:val="Tekstpodstawowy2"/>
              <w:spacing w:after="0" w:line="240" w:lineRule="auto"/>
              <w:jc w:val="left"/>
              <w:rPr>
                <w:rFonts w:asciiTheme="minorHAnsi" w:hAnsiTheme="minorHAnsi" w:cs="Calibri"/>
                <w:b/>
                <w:bCs/>
                <w:color w:val="000000"/>
                <w:sz w:val="20"/>
                <w:szCs w:val="20"/>
              </w:rPr>
            </w:pPr>
          </w:p>
        </w:tc>
      </w:tr>
      <w:tr w:rsidR="00461DE1" w:rsidRPr="00FE7414" w14:paraId="4E6CB3B9" w14:textId="77777777" w:rsidTr="00FE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50"/>
        </w:trPr>
        <w:tc>
          <w:tcPr>
            <w:tcW w:w="2905" w:type="dxa"/>
            <w:gridSpan w:val="2"/>
            <w:tcBorders>
              <w:top w:val="single" w:sz="4" w:space="0" w:color="auto"/>
              <w:left w:val="single" w:sz="4" w:space="0" w:color="auto"/>
              <w:bottom w:val="single" w:sz="4" w:space="0" w:color="auto"/>
              <w:right w:val="single" w:sz="4" w:space="0" w:color="auto"/>
            </w:tcBorders>
            <w:vAlign w:val="center"/>
          </w:tcPr>
          <w:p w14:paraId="3CC69B7A" w14:textId="77777777" w:rsidR="00461DE1" w:rsidRPr="00FE7414" w:rsidRDefault="00461DE1" w:rsidP="00047C2B">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Wielkość zatrudnienia</w:t>
            </w:r>
          </w:p>
        </w:tc>
        <w:tc>
          <w:tcPr>
            <w:tcW w:w="2268" w:type="dxa"/>
            <w:gridSpan w:val="2"/>
            <w:tcBorders>
              <w:top w:val="single" w:sz="4" w:space="0" w:color="auto"/>
              <w:left w:val="single" w:sz="4" w:space="0" w:color="auto"/>
              <w:bottom w:val="single" w:sz="4" w:space="0" w:color="auto"/>
              <w:right w:val="single" w:sz="4" w:space="0" w:color="auto"/>
            </w:tcBorders>
          </w:tcPr>
          <w:p w14:paraId="2A476F10" w14:textId="77777777" w:rsidR="00461DE1" w:rsidRPr="00FE7414" w:rsidRDefault="00461DE1" w:rsidP="000F7DAE">
            <w:pPr>
              <w:jc w:val="left"/>
              <w:rPr>
                <w:rFonts w:asciiTheme="minorHAnsi" w:hAnsiTheme="minorHAnsi" w:cs="Calibr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17C8731" w14:textId="77777777" w:rsidR="00461DE1" w:rsidRPr="00FE7414" w:rsidRDefault="00461DE1" w:rsidP="000F7DAE">
            <w:pPr>
              <w:jc w:val="left"/>
              <w:rPr>
                <w:rFonts w:asciiTheme="minorHAnsi" w:hAnsiTheme="minorHAnsi" w:cs="Calibri"/>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715B1620" w14:textId="77777777" w:rsidR="00461DE1" w:rsidRPr="00FE7414" w:rsidRDefault="00461DE1" w:rsidP="000F7DAE">
            <w:pPr>
              <w:jc w:val="left"/>
              <w:rPr>
                <w:rFonts w:asciiTheme="minorHAnsi" w:hAnsiTheme="minorHAnsi" w:cs="Calibri"/>
                <w:color w:val="000000"/>
                <w:sz w:val="20"/>
                <w:szCs w:val="20"/>
              </w:rPr>
            </w:pPr>
          </w:p>
        </w:tc>
      </w:tr>
      <w:tr w:rsidR="00461DE1" w:rsidRPr="00FE7414" w14:paraId="2EA99063" w14:textId="77777777" w:rsidTr="00FE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8"/>
        </w:trPr>
        <w:tc>
          <w:tcPr>
            <w:tcW w:w="2905" w:type="dxa"/>
            <w:gridSpan w:val="2"/>
            <w:tcBorders>
              <w:top w:val="single" w:sz="4" w:space="0" w:color="auto"/>
              <w:left w:val="single" w:sz="4" w:space="0" w:color="auto"/>
              <w:bottom w:val="single" w:sz="4" w:space="0" w:color="auto"/>
              <w:right w:val="single" w:sz="4" w:space="0" w:color="auto"/>
            </w:tcBorders>
            <w:vAlign w:val="center"/>
          </w:tcPr>
          <w:p w14:paraId="3B37A1D7" w14:textId="77777777" w:rsidR="00461DE1" w:rsidRPr="00FE7414" w:rsidRDefault="00461DE1" w:rsidP="00047C2B">
            <w:pPr>
              <w:jc w:val="left"/>
              <w:rPr>
                <w:rFonts w:asciiTheme="minorHAnsi" w:hAnsiTheme="minorHAnsi" w:cs="Calibri"/>
                <w:color w:val="000000"/>
                <w:sz w:val="20"/>
                <w:szCs w:val="20"/>
              </w:rPr>
            </w:pPr>
            <w:r w:rsidRPr="00FE7414">
              <w:rPr>
                <w:rFonts w:asciiTheme="minorHAnsi" w:hAnsiTheme="minorHAnsi" w:cs="Calibri"/>
                <w:b/>
                <w:bCs/>
                <w:color w:val="000000"/>
                <w:sz w:val="20"/>
                <w:szCs w:val="20"/>
              </w:rPr>
              <w:t>Obroty ze sprzedaży netto</w:t>
            </w:r>
          </w:p>
          <w:p w14:paraId="60488294" w14:textId="77777777" w:rsidR="00461DE1" w:rsidRPr="00FE7414" w:rsidRDefault="00461DE1" w:rsidP="00047C2B">
            <w:pPr>
              <w:jc w:val="left"/>
              <w:rPr>
                <w:rFonts w:asciiTheme="minorHAnsi" w:hAnsiTheme="minorHAnsi" w:cs="Calibri"/>
                <w:b/>
                <w:bCs/>
                <w:color w:val="000000"/>
                <w:sz w:val="20"/>
                <w:szCs w:val="20"/>
              </w:rPr>
            </w:pPr>
            <w:r w:rsidRPr="00FE7414">
              <w:rPr>
                <w:rFonts w:asciiTheme="minorHAnsi" w:hAnsiTheme="minorHAnsi" w:cs="Calibri"/>
                <w:i/>
                <w:iCs/>
                <w:color w:val="000000"/>
                <w:sz w:val="20"/>
                <w:szCs w:val="20"/>
              </w:rPr>
              <w:t>(w tys. EUR)</w:t>
            </w:r>
          </w:p>
        </w:tc>
        <w:tc>
          <w:tcPr>
            <w:tcW w:w="2268" w:type="dxa"/>
            <w:gridSpan w:val="2"/>
            <w:tcBorders>
              <w:top w:val="single" w:sz="4" w:space="0" w:color="auto"/>
              <w:left w:val="single" w:sz="4" w:space="0" w:color="auto"/>
              <w:bottom w:val="single" w:sz="4" w:space="0" w:color="auto"/>
              <w:right w:val="single" w:sz="4" w:space="0" w:color="auto"/>
            </w:tcBorders>
          </w:tcPr>
          <w:p w14:paraId="58C660EC" w14:textId="77777777" w:rsidR="00461DE1" w:rsidRPr="00FE7414" w:rsidRDefault="00461DE1" w:rsidP="000F7DAE">
            <w:pPr>
              <w:jc w:val="left"/>
              <w:rPr>
                <w:rFonts w:asciiTheme="minorHAnsi" w:hAnsiTheme="minorHAnsi" w:cs="Calibr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D8132EC" w14:textId="77777777" w:rsidR="00461DE1" w:rsidRPr="00FE7414" w:rsidRDefault="00461DE1" w:rsidP="000F7DAE">
            <w:pPr>
              <w:jc w:val="left"/>
              <w:rPr>
                <w:rFonts w:asciiTheme="minorHAnsi" w:hAnsiTheme="minorHAnsi" w:cs="Calibri"/>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708B64DE" w14:textId="77777777" w:rsidR="00461DE1" w:rsidRPr="00FE7414" w:rsidRDefault="00461DE1" w:rsidP="000F7DAE">
            <w:pPr>
              <w:jc w:val="left"/>
              <w:rPr>
                <w:rFonts w:asciiTheme="minorHAnsi" w:hAnsiTheme="minorHAnsi" w:cs="Calibri"/>
                <w:color w:val="000000"/>
                <w:sz w:val="20"/>
                <w:szCs w:val="20"/>
              </w:rPr>
            </w:pPr>
          </w:p>
        </w:tc>
      </w:tr>
      <w:tr w:rsidR="00461DE1" w:rsidRPr="00FE7414" w14:paraId="6479C9E4" w14:textId="77777777" w:rsidTr="00FE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29"/>
        </w:trPr>
        <w:tc>
          <w:tcPr>
            <w:tcW w:w="2905" w:type="dxa"/>
            <w:gridSpan w:val="2"/>
            <w:tcBorders>
              <w:top w:val="single" w:sz="4" w:space="0" w:color="auto"/>
              <w:left w:val="single" w:sz="4" w:space="0" w:color="auto"/>
              <w:bottom w:val="single" w:sz="4" w:space="0" w:color="auto"/>
              <w:right w:val="single" w:sz="4" w:space="0" w:color="auto"/>
            </w:tcBorders>
            <w:vAlign w:val="center"/>
          </w:tcPr>
          <w:p w14:paraId="3A14E3A2" w14:textId="77777777" w:rsidR="00461DE1" w:rsidRPr="00FE7414" w:rsidRDefault="00461DE1" w:rsidP="00047C2B">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Suma aktywów bilansu</w:t>
            </w:r>
          </w:p>
          <w:p w14:paraId="4E6D8422" w14:textId="77777777" w:rsidR="00461DE1" w:rsidRPr="00FE7414" w:rsidRDefault="00461DE1" w:rsidP="00047C2B">
            <w:pPr>
              <w:jc w:val="left"/>
              <w:rPr>
                <w:rFonts w:asciiTheme="minorHAnsi" w:hAnsiTheme="minorHAnsi" w:cs="Calibri"/>
                <w:b/>
                <w:bCs/>
                <w:color w:val="000000"/>
                <w:sz w:val="20"/>
                <w:szCs w:val="20"/>
              </w:rPr>
            </w:pPr>
            <w:r w:rsidRPr="00FE7414">
              <w:rPr>
                <w:rFonts w:asciiTheme="minorHAnsi" w:hAnsiTheme="minorHAnsi" w:cs="Calibri"/>
                <w:i/>
                <w:iCs/>
                <w:color w:val="000000"/>
                <w:sz w:val="20"/>
                <w:szCs w:val="20"/>
              </w:rPr>
              <w:t>(w tys. EUR)</w:t>
            </w:r>
          </w:p>
        </w:tc>
        <w:tc>
          <w:tcPr>
            <w:tcW w:w="2268" w:type="dxa"/>
            <w:gridSpan w:val="2"/>
            <w:tcBorders>
              <w:top w:val="single" w:sz="4" w:space="0" w:color="auto"/>
              <w:left w:val="single" w:sz="4" w:space="0" w:color="auto"/>
              <w:bottom w:val="single" w:sz="4" w:space="0" w:color="auto"/>
              <w:right w:val="single" w:sz="4" w:space="0" w:color="auto"/>
            </w:tcBorders>
          </w:tcPr>
          <w:p w14:paraId="5A72F4BA" w14:textId="77777777" w:rsidR="00461DE1" w:rsidRPr="00FE7414" w:rsidRDefault="00461DE1" w:rsidP="000F7DAE">
            <w:pPr>
              <w:jc w:val="left"/>
              <w:rPr>
                <w:rFonts w:asciiTheme="minorHAnsi" w:hAnsiTheme="minorHAnsi" w:cs="Calibr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7235E63" w14:textId="77777777" w:rsidR="00461DE1" w:rsidRPr="00FE7414" w:rsidRDefault="00461DE1" w:rsidP="000F7DAE">
            <w:pPr>
              <w:jc w:val="left"/>
              <w:rPr>
                <w:rFonts w:asciiTheme="minorHAnsi" w:hAnsiTheme="minorHAnsi" w:cs="Calibri"/>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72E8B522" w14:textId="77777777" w:rsidR="00461DE1" w:rsidRPr="00FE7414" w:rsidRDefault="00461DE1" w:rsidP="000F7DAE">
            <w:pPr>
              <w:jc w:val="left"/>
              <w:rPr>
                <w:rFonts w:asciiTheme="minorHAnsi" w:hAnsiTheme="minorHAnsi" w:cs="Calibri"/>
                <w:color w:val="000000"/>
                <w:sz w:val="20"/>
                <w:szCs w:val="20"/>
              </w:rPr>
            </w:pPr>
          </w:p>
        </w:tc>
      </w:tr>
      <w:tr w:rsidR="00461DE1" w:rsidRPr="00FE7414" w14:paraId="3C37B4C2" w14:textId="77777777" w:rsidTr="00FE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29"/>
        </w:trPr>
        <w:tc>
          <w:tcPr>
            <w:tcW w:w="1346" w:type="dxa"/>
            <w:tcBorders>
              <w:top w:val="single" w:sz="4" w:space="0" w:color="auto"/>
              <w:left w:val="single" w:sz="4" w:space="0" w:color="auto"/>
              <w:bottom w:val="single" w:sz="4" w:space="0" w:color="auto"/>
              <w:right w:val="single" w:sz="4" w:space="0" w:color="auto"/>
            </w:tcBorders>
            <w:vAlign w:val="center"/>
          </w:tcPr>
          <w:p w14:paraId="2F432970" w14:textId="77777777" w:rsidR="00461DE1" w:rsidRPr="00FE7414" w:rsidRDefault="00461DE1" w:rsidP="00FE7414">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Data:</w:t>
            </w:r>
          </w:p>
        </w:tc>
        <w:tc>
          <w:tcPr>
            <w:tcW w:w="1559" w:type="dxa"/>
            <w:tcBorders>
              <w:top w:val="single" w:sz="4" w:space="0" w:color="auto"/>
              <w:left w:val="single" w:sz="4" w:space="0" w:color="auto"/>
              <w:bottom w:val="single" w:sz="4" w:space="0" w:color="auto"/>
              <w:right w:val="single" w:sz="4" w:space="0" w:color="auto"/>
            </w:tcBorders>
            <w:vAlign w:val="center"/>
          </w:tcPr>
          <w:p w14:paraId="3E997FF6" w14:textId="77777777" w:rsidR="00461DE1" w:rsidRPr="00FE7414" w:rsidRDefault="00461DE1" w:rsidP="00FE7414">
            <w:pPr>
              <w:jc w:val="left"/>
              <w:rPr>
                <w:rFonts w:asciiTheme="minorHAnsi" w:hAnsiTheme="minorHAnsi" w:cs="Calibri"/>
                <w:b/>
                <w:bCs/>
                <w:color w:val="000000"/>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1CEC4C7" w14:textId="77777777" w:rsidR="00461DE1" w:rsidRPr="00FE7414" w:rsidRDefault="00461DE1" w:rsidP="00FE7414">
            <w:pPr>
              <w:jc w:val="left"/>
              <w:rPr>
                <w:rFonts w:asciiTheme="minorHAnsi" w:hAnsiTheme="minorHAnsi" w:cs="Calibri"/>
                <w:b/>
                <w:color w:val="000000"/>
                <w:sz w:val="20"/>
                <w:szCs w:val="20"/>
              </w:rPr>
            </w:pPr>
            <w:r w:rsidRPr="00FE7414">
              <w:rPr>
                <w:rFonts w:asciiTheme="minorHAnsi" w:hAnsiTheme="minorHAnsi" w:cs="Calibri"/>
                <w:b/>
                <w:color w:val="000000"/>
                <w:sz w:val="20"/>
                <w:szCs w:val="20"/>
              </w:rPr>
              <w:t>Podpis i pieczęć:</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145FD9EA" w14:textId="77777777" w:rsidR="00461DE1" w:rsidRPr="00FE7414" w:rsidRDefault="00461DE1" w:rsidP="00FE7414">
            <w:pPr>
              <w:jc w:val="left"/>
              <w:rPr>
                <w:rFonts w:asciiTheme="minorHAnsi" w:hAnsiTheme="minorHAnsi" w:cs="Calibri"/>
                <w:b/>
                <w:color w:val="000000"/>
                <w:sz w:val="20"/>
                <w:szCs w:val="20"/>
              </w:rPr>
            </w:pPr>
          </w:p>
        </w:tc>
      </w:tr>
    </w:tbl>
    <w:p w14:paraId="401E4CA5"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656F2B6F"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74E224D3"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22ABBB40"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313B3ED2"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48E5DD73"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356D527B"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3E01FA06"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6CE17AA3"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212AC3D7"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00A7D611"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41CBFE2D"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49E2E06F"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1FC8F0B2"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7AC6A57E"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31C7C1E5"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5766300D"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064E55F7"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0644A626"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12A6A2E0"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1DC31F27"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618EE259"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418E5F9A"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0DF666AC"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40CD9227"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296CA874"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48872C27"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04B5AEFC"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4906B2B8"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21030706"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0C314447"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59151C20"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19E4EAA4" w14:textId="77777777" w:rsidR="00047C2B" w:rsidRPr="00FE7414" w:rsidRDefault="00047C2B" w:rsidP="00FE7414">
      <w:pPr>
        <w:autoSpaceDE w:val="0"/>
        <w:autoSpaceDN w:val="0"/>
        <w:adjustRightInd w:val="0"/>
        <w:rPr>
          <w:rFonts w:asciiTheme="minorHAnsi" w:hAnsiTheme="minorHAnsi" w:cs="Calibri"/>
          <w:b/>
          <w:bCs/>
          <w:color w:val="000000"/>
          <w:sz w:val="20"/>
          <w:szCs w:val="20"/>
        </w:rPr>
      </w:pPr>
    </w:p>
    <w:p w14:paraId="7E0A6872" w14:textId="77777777" w:rsidR="00047C2B" w:rsidRPr="00FE7414" w:rsidRDefault="00047C2B" w:rsidP="00047C2B">
      <w:pPr>
        <w:autoSpaceDE w:val="0"/>
        <w:autoSpaceDN w:val="0"/>
        <w:adjustRightInd w:val="0"/>
        <w:rPr>
          <w:rFonts w:asciiTheme="minorHAnsi" w:hAnsiTheme="minorHAnsi" w:cs="Calibri"/>
          <w:b/>
          <w:bCs/>
          <w:color w:val="000000"/>
          <w:sz w:val="20"/>
          <w:szCs w:val="20"/>
        </w:rPr>
      </w:pPr>
    </w:p>
    <w:p w14:paraId="7055D991" w14:textId="77777777" w:rsidR="00461DE1" w:rsidRPr="00FE7414" w:rsidRDefault="00461DE1" w:rsidP="00461DE1">
      <w:pPr>
        <w:autoSpaceDE w:val="0"/>
        <w:autoSpaceDN w:val="0"/>
        <w:adjustRightInd w:val="0"/>
        <w:jc w:val="center"/>
        <w:rPr>
          <w:rFonts w:asciiTheme="minorHAnsi" w:hAnsiTheme="minorHAnsi" w:cs="Calibri"/>
          <w:b/>
          <w:bCs/>
          <w:color w:val="000000"/>
          <w:sz w:val="24"/>
          <w:szCs w:val="24"/>
        </w:rPr>
      </w:pPr>
      <w:r w:rsidRPr="00FE7414">
        <w:rPr>
          <w:rFonts w:asciiTheme="minorHAnsi" w:hAnsiTheme="minorHAnsi" w:cs="Calibri"/>
          <w:b/>
          <w:bCs/>
          <w:color w:val="000000"/>
          <w:sz w:val="24"/>
          <w:szCs w:val="24"/>
        </w:rPr>
        <w:lastRenderedPageBreak/>
        <w:t>ZAŁĄCZNIK 1 DO OŚWIADCZENIA O SPEŁNIANIU KRYTERIÓW MŚP</w:t>
      </w:r>
    </w:p>
    <w:p w14:paraId="28888F21" w14:textId="77777777" w:rsidR="00461DE1" w:rsidRPr="00FE7414" w:rsidRDefault="00461DE1" w:rsidP="00461DE1">
      <w:pPr>
        <w:autoSpaceDE w:val="0"/>
        <w:autoSpaceDN w:val="0"/>
        <w:adjustRightInd w:val="0"/>
        <w:jc w:val="center"/>
        <w:rPr>
          <w:rFonts w:asciiTheme="minorHAnsi" w:hAnsiTheme="minorHAnsi" w:cs="Calibri"/>
          <w:b/>
          <w:bCs/>
          <w:color w:val="000000"/>
          <w:sz w:val="24"/>
          <w:szCs w:val="24"/>
        </w:rPr>
      </w:pPr>
      <w:r w:rsidRPr="00FE7414">
        <w:rPr>
          <w:rFonts w:asciiTheme="minorHAnsi" w:hAnsiTheme="minorHAnsi" w:cs="Calibri"/>
          <w:b/>
          <w:bCs/>
          <w:color w:val="000000"/>
          <w:sz w:val="24"/>
          <w:szCs w:val="24"/>
        </w:rPr>
        <w:t xml:space="preserve">  INFORMACJE PRZEDSTAWIANE PRZEZ PRZEDSIĘBIORSTWO SAMODZIELNE </w:t>
      </w: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207"/>
        <w:gridCol w:w="426"/>
        <w:gridCol w:w="142"/>
        <w:gridCol w:w="1134"/>
        <w:gridCol w:w="2409"/>
        <w:gridCol w:w="1134"/>
        <w:gridCol w:w="1577"/>
        <w:gridCol w:w="1825"/>
      </w:tblGrid>
      <w:tr w:rsidR="00461DE1" w:rsidRPr="00FE7414" w14:paraId="6A685E7F" w14:textId="77777777" w:rsidTr="00FE7414">
        <w:trPr>
          <w:trHeight w:val="610"/>
        </w:trPr>
        <w:tc>
          <w:tcPr>
            <w:tcW w:w="10065" w:type="dxa"/>
            <w:gridSpan w:val="9"/>
            <w:shd w:val="clear" w:color="auto" w:fill="F2F2F2"/>
          </w:tcPr>
          <w:p w14:paraId="19E7BDC8" w14:textId="77777777" w:rsidR="00461DE1" w:rsidRPr="00FE7414" w:rsidRDefault="00461DE1" w:rsidP="000F7DAE">
            <w:pPr>
              <w:numPr>
                <w:ilvl w:val="0"/>
                <w:numId w:val="2"/>
              </w:numPr>
              <w:ind w:left="356" w:hanging="356"/>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Czy którakolwiek z poniższych relacji zachodzi pomiędzy Państwa przedsiębiorstwem a innym podmiotem na podstawie umowy, porozumienia lub uzgodnienia z podmiotami trzecimi?</w:t>
            </w:r>
          </w:p>
        </w:tc>
      </w:tr>
      <w:tr w:rsidR="00461DE1" w:rsidRPr="00FE7414" w14:paraId="2F4135C4" w14:textId="77777777" w:rsidTr="00FE7414">
        <w:trPr>
          <w:trHeight w:val="460"/>
        </w:trPr>
        <w:tc>
          <w:tcPr>
            <w:tcW w:w="6663" w:type="dxa"/>
            <w:gridSpan w:val="7"/>
            <w:shd w:val="clear" w:color="auto" w:fill="F2F2F2"/>
          </w:tcPr>
          <w:p w14:paraId="40FE1ADC"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1a.</w:t>
            </w:r>
            <w:r w:rsidRPr="00FE7414">
              <w:rPr>
                <w:rFonts w:asciiTheme="minorHAnsi" w:hAnsiTheme="minorHAnsi" w:cs="Calibri"/>
                <w:bCs/>
                <w:color w:val="000000"/>
                <w:sz w:val="20"/>
                <w:szCs w:val="20"/>
              </w:rPr>
              <w:t xml:space="preserve"> Posiadanie udziałów/akcji w innym podmiocie bądź też inny podmiot posiada udziały/akcje w Państwa przedsiębiorstwie?</w:t>
            </w:r>
            <w:r w:rsidRPr="00FE7414" w:rsidDel="00445CA0">
              <w:rPr>
                <w:rFonts w:asciiTheme="minorHAnsi" w:hAnsiTheme="minorHAnsi" w:cs="Calibri"/>
                <w:bCs/>
                <w:color w:val="000000"/>
                <w:sz w:val="20"/>
                <w:szCs w:val="20"/>
              </w:rPr>
              <w:t xml:space="preserve"> </w:t>
            </w:r>
          </w:p>
        </w:tc>
        <w:tc>
          <w:tcPr>
            <w:tcW w:w="1577" w:type="dxa"/>
          </w:tcPr>
          <w:p w14:paraId="6F5932E6" w14:textId="77777777" w:rsidR="00461DE1" w:rsidRPr="00FE7414" w:rsidRDefault="00461DE1" w:rsidP="000F7DAE">
            <w:pPr>
              <w:jc w:val="center"/>
              <w:rPr>
                <w:rFonts w:asciiTheme="minorHAnsi" w:hAnsiTheme="minorHAnsi" w:cs="Calibri"/>
                <w:bCs/>
                <w:color w:val="000000"/>
                <w:sz w:val="20"/>
                <w:szCs w:val="20"/>
              </w:rPr>
            </w:pPr>
          </w:p>
          <w:p w14:paraId="4C029E9C"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1B8BA6A8" w14:textId="77777777" w:rsidR="00461DE1" w:rsidRPr="00FE7414" w:rsidRDefault="00461DE1" w:rsidP="000F7DAE">
            <w:pPr>
              <w:jc w:val="center"/>
              <w:rPr>
                <w:rFonts w:asciiTheme="minorHAnsi" w:hAnsiTheme="minorHAnsi" w:cs="Calibri"/>
                <w:bCs/>
                <w:color w:val="000000"/>
                <w:sz w:val="20"/>
                <w:szCs w:val="20"/>
              </w:rPr>
            </w:pPr>
          </w:p>
          <w:p w14:paraId="578548A8"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nie</w:t>
            </w:r>
          </w:p>
        </w:tc>
      </w:tr>
      <w:tr w:rsidR="00461DE1" w:rsidRPr="00FE7414" w14:paraId="744B30AF" w14:textId="77777777" w:rsidTr="00FE7414">
        <w:trPr>
          <w:trHeight w:val="417"/>
        </w:trPr>
        <w:tc>
          <w:tcPr>
            <w:tcW w:w="1418" w:type="dxa"/>
            <w:gridSpan w:val="2"/>
            <w:shd w:val="clear" w:color="auto" w:fill="F2F2F2"/>
          </w:tcPr>
          <w:p w14:paraId="73B866C8"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647" w:type="dxa"/>
            <w:gridSpan w:val="7"/>
          </w:tcPr>
          <w:p w14:paraId="044C0AE9"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24ADDB75" w14:textId="77777777" w:rsidTr="00FE7414">
        <w:trPr>
          <w:trHeight w:val="797"/>
        </w:trPr>
        <w:tc>
          <w:tcPr>
            <w:tcW w:w="6663" w:type="dxa"/>
            <w:gridSpan w:val="7"/>
            <w:shd w:val="clear" w:color="auto" w:fill="F2F2F2"/>
          </w:tcPr>
          <w:p w14:paraId="03979194"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1b.</w:t>
            </w:r>
            <w:r w:rsidRPr="00FE7414">
              <w:rPr>
                <w:rFonts w:asciiTheme="minorHAnsi" w:hAnsiTheme="minorHAnsi" w:cs="Calibri"/>
                <w:bCs/>
                <w:color w:val="000000"/>
                <w:sz w:val="20"/>
                <w:szCs w:val="20"/>
              </w:rPr>
              <w:t xml:space="preserve"> Korzystanie z prawa głosu jako udziałowiec/akcjonariusz/członek w innym podmiocie bądź też inny podmiot korzysta z prawa głosu jako udziałowiec/akcjonariusz/członek w Państwa przedsiębiorstwie?</w:t>
            </w:r>
          </w:p>
        </w:tc>
        <w:tc>
          <w:tcPr>
            <w:tcW w:w="1577" w:type="dxa"/>
          </w:tcPr>
          <w:p w14:paraId="68B892BC" w14:textId="77777777" w:rsidR="00461DE1" w:rsidRPr="00FE7414" w:rsidRDefault="00461DE1" w:rsidP="000F7DAE">
            <w:pPr>
              <w:jc w:val="center"/>
              <w:rPr>
                <w:rFonts w:asciiTheme="minorHAnsi" w:hAnsiTheme="minorHAnsi" w:cs="Calibri"/>
                <w:bCs/>
                <w:color w:val="000000"/>
                <w:sz w:val="20"/>
                <w:szCs w:val="20"/>
              </w:rPr>
            </w:pPr>
          </w:p>
          <w:p w14:paraId="0BE22A70"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7E82D2FD" w14:textId="77777777" w:rsidR="00461DE1" w:rsidRPr="00FE7414" w:rsidRDefault="00461DE1" w:rsidP="000F7DAE">
            <w:pPr>
              <w:jc w:val="center"/>
              <w:rPr>
                <w:rFonts w:asciiTheme="minorHAnsi" w:hAnsiTheme="minorHAnsi" w:cs="Calibri"/>
                <w:bCs/>
                <w:color w:val="000000"/>
                <w:sz w:val="20"/>
                <w:szCs w:val="20"/>
              </w:rPr>
            </w:pPr>
          </w:p>
          <w:p w14:paraId="7BE53EF9"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77EBEBC4" w14:textId="77777777" w:rsidTr="00FE7414">
        <w:trPr>
          <w:trHeight w:val="390"/>
        </w:trPr>
        <w:tc>
          <w:tcPr>
            <w:tcW w:w="1418" w:type="dxa"/>
            <w:gridSpan w:val="2"/>
            <w:shd w:val="clear" w:color="auto" w:fill="F2F2F2"/>
          </w:tcPr>
          <w:p w14:paraId="3CC8DADD" w14:textId="77777777" w:rsidR="00461DE1" w:rsidRPr="00FE7414" w:rsidRDefault="00461DE1" w:rsidP="000F7DAE">
            <w:pPr>
              <w:ind w:left="356" w:hanging="356"/>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647" w:type="dxa"/>
            <w:gridSpan w:val="7"/>
          </w:tcPr>
          <w:p w14:paraId="00813571"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33891065" w14:textId="77777777" w:rsidTr="00FE7414">
        <w:trPr>
          <w:trHeight w:val="534"/>
        </w:trPr>
        <w:tc>
          <w:tcPr>
            <w:tcW w:w="6663" w:type="dxa"/>
            <w:gridSpan w:val="7"/>
            <w:shd w:val="clear" w:color="auto" w:fill="F2F2F2"/>
          </w:tcPr>
          <w:p w14:paraId="30C0B57E"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1c.</w:t>
            </w:r>
            <w:r w:rsidRPr="00FE7414">
              <w:rPr>
                <w:rFonts w:asciiTheme="minorHAnsi" w:hAnsiTheme="minorHAnsi" w:cs="Calibri"/>
                <w:bCs/>
                <w:color w:val="000000"/>
                <w:sz w:val="20"/>
                <w:szCs w:val="20"/>
              </w:rPr>
              <w:t xml:space="preserve">  Jeśli w 1a lub b) zaznaczono opcję  </w:t>
            </w:r>
            <w:r w:rsidRPr="00FE7414">
              <w:rPr>
                <w:rFonts w:asciiTheme="minorHAnsi" w:hAnsiTheme="minorHAnsi" w:cs="Calibri"/>
                <w:b/>
                <w:bCs/>
                <w:color w:val="000000"/>
                <w:sz w:val="20"/>
                <w:szCs w:val="20"/>
              </w:rPr>
              <w:t>„tak”,</w:t>
            </w:r>
            <w:r w:rsidRPr="00FE7414">
              <w:rPr>
                <w:rFonts w:asciiTheme="minorHAnsi" w:hAnsiTheme="minorHAnsi" w:cs="Calibri"/>
                <w:bCs/>
                <w:color w:val="000000"/>
                <w:sz w:val="20"/>
                <w:szCs w:val="20"/>
              </w:rPr>
              <w:t xml:space="preserve"> czy przedsiębiorstwo  posiada 25% lub więcej udziałów/akcji lub głosów w innym przedsiębiorstwie ?</w:t>
            </w:r>
          </w:p>
        </w:tc>
        <w:tc>
          <w:tcPr>
            <w:tcW w:w="1577" w:type="dxa"/>
          </w:tcPr>
          <w:p w14:paraId="6BFF6861" w14:textId="77777777" w:rsidR="00461DE1" w:rsidRPr="00FE7414" w:rsidRDefault="00461DE1" w:rsidP="000F7DAE">
            <w:pPr>
              <w:jc w:val="center"/>
              <w:rPr>
                <w:rFonts w:asciiTheme="minorHAnsi" w:hAnsiTheme="minorHAnsi" w:cs="Calibri"/>
                <w:bCs/>
                <w:color w:val="000000"/>
                <w:sz w:val="20"/>
                <w:szCs w:val="20"/>
              </w:rPr>
            </w:pPr>
          </w:p>
          <w:p w14:paraId="405447A0"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7C4C9EA9" w14:textId="77777777" w:rsidR="00461DE1" w:rsidRPr="00FE7414" w:rsidRDefault="00461DE1" w:rsidP="000F7DAE">
            <w:pPr>
              <w:jc w:val="center"/>
              <w:rPr>
                <w:rFonts w:asciiTheme="minorHAnsi" w:hAnsiTheme="minorHAnsi" w:cs="Calibri"/>
                <w:bCs/>
                <w:color w:val="000000"/>
                <w:sz w:val="20"/>
                <w:szCs w:val="20"/>
              </w:rPr>
            </w:pPr>
          </w:p>
          <w:p w14:paraId="226FBBEC"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5CEA1873" w14:textId="77777777" w:rsidTr="00FE7414">
        <w:trPr>
          <w:trHeight w:val="322"/>
        </w:trPr>
        <w:tc>
          <w:tcPr>
            <w:tcW w:w="1418" w:type="dxa"/>
            <w:gridSpan w:val="2"/>
            <w:shd w:val="clear" w:color="auto" w:fill="F2F2F2"/>
          </w:tcPr>
          <w:p w14:paraId="2C46CD5B" w14:textId="77777777" w:rsidR="00461DE1" w:rsidRPr="00FE7414" w:rsidRDefault="00461DE1" w:rsidP="000F7DAE">
            <w:pPr>
              <w:ind w:left="356" w:hanging="356"/>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647" w:type="dxa"/>
            <w:gridSpan w:val="7"/>
          </w:tcPr>
          <w:p w14:paraId="3340EDA8" w14:textId="77777777" w:rsidR="00461DE1" w:rsidRPr="00FE7414" w:rsidRDefault="00461DE1" w:rsidP="000F7DAE">
            <w:pPr>
              <w:rPr>
                <w:rFonts w:asciiTheme="minorHAnsi" w:hAnsiTheme="minorHAnsi" w:cs="Calibri"/>
                <w:b/>
                <w:bCs/>
                <w:color w:val="000000"/>
                <w:sz w:val="20"/>
                <w:szCs w:val="20"/>
              </w:rPr>
            </w:pPr>
          </w:p>
        </w:tc>
      </w:tr>
      <w:tr w:rsidR="00461DE1" w:rsidRPr="00FE7414" w14:paraId="226A1CBD" w14:textId="77777777" w:rsidTr="00FE7414">
        <w:trPr>
          <w:trHeight w:val="575"/>
        </w:trPr>
        <w:tc>
          <w:tcPr>
            <w:tcW w:w="6663" w:type="dxa"/>
            <w:gridSpan w:val="7"/>
            <w:shd w:val="clear" w:color="auto" w:fill="F2F2F2"/>
          </w:tcPr>
          <w:p w14:paraId="1BB8EC7D"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 1d.</w:t>
            </w:r>
            <w:r w:rsidRPr="00FE7414">
              <w:rPr>
                <w:rFonts w:asciiTheme="minorHAnsi" w:hAnsiTheme="minorHAnsi" w:cs="Calibri"/>
                <w:bCs/>
                <w:color w:val="000000"/>
                <w:sz w:val="20"/>
                <w:szCs w:val="20"/>
              </w:rPr>
              <w:t xml:space="preserve"> Jeśli w 1a lub b) zaznaczono opcję  </w:t>
            </w:r>
            <w:r w:rsidRPr="00FE7414">
              <w:rPr>
                <w:rFonts w:asciiTheme="minorHAnsi" w:hAnsiTheme="minorHAnsi" w:cs="Calibri"/>
                <w:b/>
                <w:bCs/>
                <w:color w:val="000000"/>
                <w:sz w:val="20"/>
                <w:szCs w:val="20"/>
              </w:rPr>
              <w:t>„tak”,</w:t>
            </w:r>
            <w:r w:rsidRPr="00FE7414">
              <w:rPr>
                <w:rFonts w:asciiTheme="minorHAnsi" w:hAnsiTheme="minorHAnsi" w:cs="Calibri"/>
                <w:bCs/>
                <w:color w:val="000000"/>
                <w:sz w:val="20"/>
                <w:szCs w:val="20"/>
              </w:rPr>
              <w:t xml:space="preserve"> czy</w:t>
            </w:r>
            <w:r w:rsidRPr="00FE7414">
              <w:rPr>
                <w:rFonts w:asciiTheme="minorHAnsi" w:hAnsiTheme="minorHAnsi" w:cs="Calibri"/>
                <w:color w:val="000000"/>
                <w:sz w:val="20"/>
                <w:szCs w:val="20"/>
              </w:rPr>
              <w:t xml:space="preserve"> </w:t>
            </w:r>
            <w:r w:rsidRPr="00FE7414">
              <w:rPr>
                <w:rFonts w:asciiTheme="minorHAnsi" w:hAnsiTheme="minorHAnsi" w:cs="Calibri"/>
                <w:bCs/>
                <w:color w:val="000000"/>
                <w:sz w:val="20"/>
                <w:szCs w:val="20"/>
              </w:rPr>
              <w:t xml:space="preserve">inne przedsiębiorstwa lub podmioty publiczne posiadają, samodzielnie lub wspólnie z jednym lub kilkoma przedsiębiorstwami powiązanymi lub podmiotami publicznymi </w:t>
            </w:r>
            <w:r w:rsidRPr="00FE7414">
              <w:rPr>
                <w:rFonts w:asciiTheme="minorHAnsi" w:hAnsiTheme="minorHAnsi" w:cs="Calibri"/>
                <w:b/>
                <w:bCs/>
                <w:color w:val="000000"/>
                <w:sz w:val="20"/>
                <w:szCs w:val="20"/>
              </w:rPr>
              <w:t>25% lub więcej</w:t>
            </w:r>
            <w:r w:rsidRPr="00FE7414">
              <w:rPr>
                <w:rFonts w:asciiTheme="minorHAnsi" w:hAnsiTheme="minorHAnsi" w:cs="Calibri"/>
                <w:bCs/>
                <w:color w:val="000000"/>
                <w:sz w:val="20"/>
                <w:szCs w:val="20"/>
              </w:rPr>
              <w:t xml:space="preserve"> udziałów/akcji lub głosów w Państwa przedsiębiorstwie?</w:t>
            </w:r>
          </w:p>
        </w:tc>
        <w:tc>
          <w:tcPr>
            <w:tcW w:w="1577" w:type="dxa"/>
          </w:tcPr>
          <w:p w14:paraId="205542CA" w14:textId="77777777" w:rsidR="00461DE1" w:rsidRPr="00FE7414" w:rsidRDefault="00461DE1" w:rsidP="000F7DAE">
            <w:pPr>
              <w:jc w:val="center"/>
              <w:rPr>
                <w:rFonts w:asciiTheme="minorHAnsi" w:hAnsiTheme="minorHAnsi" w:cs="Calibri"/>
                <w:bCs/>
                <w:color w:val="000000"/>
                <w:sz w:val="20"/>
                <w:szCs w:val="20"/>
              </w:rPr>
            </w:pPr>
          </w:p>
          <w:p w14:paraId="01F00EE3"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7177C339" w14:textId="77777777" w:rsidR="00461DE1" w:rsidRPr="00FE7414" w:rsidRDefault="00461DE1" w:rsidP="000F7DAE">
            <w:pPr>
              <w:jc w:val="center"/>
              <w:rPr>
                <w:rFonts w:asciiTheme="minorHAnsi" w:hAnsiTheme="minorHAnsi" w:cs="Calibri"/>
                <w:bCs/>
                <w:color w:val="000000"/>
                <w:sz w:val="20"/>
                <w:szCs w:val="20"/>
              </w:rPr>
            </w:pPr>
          </w:p>
          <w:p w14:paraId="1A895AB9"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12B567C0" w14:textId="77777777" w:rsidTr="00FE7414">
        <w:trPr>
          <w:trHeight w:val="350"/>
        </w:trPr>
        <w:tc>
          <w:tcPr>
            <w:tcW w:w="1418" w:type="dxa"/>
            <w:gridSpan w:val="2"/>
            <w:shd w:val="clear" w:color="auto" w:fill="F2F2F2"/>
          </w:tcPr>
          <w:p w14:paraId="5BDD349B" w14:textId="77777777" w:rsidR="00461DE1" w:rsidRPr="00FE7414" w:rsidRDefault="00461DE1" w:rsidP="000F7DAE">
            <w:pPr>
              <w:ind w:left="356" w:hanging="356"/>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647" w:type="dxa"/>
            <w:gridSpan w:val="7"/>
          </w:tcPr>
          <w:p w14:paraId="5038161E" w14:textId="77777777" w:rsidR="00461DE1" w:rsidRPr="00FE7414" w:rsidRDefault="00461DE1" w:rsidP="000F7DAE">
            <w:pPr>
              <w:rPr>
                <w:rFonts w:asciiTheme="minorHAnsi" w:hAnsiTheme="minorHAnsi" w:cs="Calibri"/>
                <w:b/>
                <w:bCs/>
                <w:color w:val="000000"/>
                <w:sz w:val="20"/>
                <w:szCs w:val="20"/>
              </w:rPr>
            </w:pPr>
          </w:p>
        </w:tc>
      </w:tr>
      <w:tr w:rsidR="00461DE1" w:rsidRPr="00FE7414" w14:paraId="3277DF5F" w14:textId="77777777" w:rsidTr="00FE7414">
        <w:trPr>
          <w:trHeight w:val="283"/>
        </w:trPr>
        <w:tc>
          <w:tcPr>
            <w:tcW w:w="6663" w:type="dxa"/>
            <w:gridSpan w:val="7"/>
            <w:shd w:val="clear" w:color="auto" w:fill="F2F2F2"/>
          </w:tcPr>
          <w:p w14:paraId="5459E4F9" w14:textId="77777777" w:rsidR="00461DE1" w:rsidRPr="00FE7414" w:rsidRDefault="00461DE1" w:rsidP="000F7DAE">
            <w:pPr>
              <w:ind w:left="356" w:hanging="356"/>
              <w:rPr>
                <w:rFonts w:asciiTheme="minorHAnsi" w:hAnsiTheme="minorHAnsi" w:cs="Calibri"/>
                <w:bCs/>
                <w:color w:val="000000"/>
                <w:sz w:val="20"/>
                <w:szCs w:val="20"/>
              </w:rPr>
            </w:pPr>
            <w:r w:rsidRPr="00FE7414">
              <w:rPr>
                <w:rFonts w:asciiTheme="minorHAnsi" w:hAnsiTheme="minorHAnsi" w:cs="Calibri"/>
                <w:b/>
                <w:bCs/>
                <w:color w:val="000000"/>
                <w:sz w:val="20"/>
                <w:szCs w:val="20"/>
              </w:rPr>
              <w:t>1e.</w:t>
            </w:r>
            <w:r w:rsidRPr="00FE7414">
              <w:rPr>
                <w:rFonts w:asciiTheme="minorHAnsi" w:hAnsiTheme="minorHAnsi" w:cs="Calibri"/>
                <w:bCs/>
                <w:color w:val="000000"/>
                <w:sz w:val="20"/>
                <w:szCs w:val="20"/>
              </w:rPr>
              <w:t xml:space="preserve"> Jeśli w</w:t>
            </w:r>
            <w:r w:rsidRPr="00FE7414">
              <w:rPr>
                <w:rFonts w:asciiTheme="minorHAnsi" w:hAnsiTheme="minorHAnsi" w:cs="Calibri"/>
                <w:b/>
                <w:bCs/>
                <w:color w:val="000000"/>
                <w:sz w:val="20"/>
                <w:szCs w:val="20"/>
              </w:rPr>
              <w:t xml:space="preserve"> 1d</w:t>
            </w:r>
            <w:r w:rsidRPr="00FE7414">
              <w:rPr>
                <w:rFonts w:asciiTheme="minorHAnsi" w:hAnsiTheme="minorHAnsi" w:cs="Calibri"/>
                <w:bCs/>
                <w:color w:val="000000"/>
                <w:sz w:val="20"/>
                <w:szCs w:val="20"/>
              </w:rPr>
              <w:t xml:space="preserve"> zaznaczono opcję </w:t>
            </w:r>
            <w:r w:rsidRPr="00FE7414">
              <w:rPr>
                <w:rFonts w:asciiTheme="minorHAnsi" w:hAnsiTheme="minorHAnsi" w:cs="Calibri"/>
                <w:b/>
                <w:bCs/>
                <w:color w:val="000000"/>
                <w:sz w:val="20"/>
                <w:szCs w:val="20"/>
              </w:rPr>
              <w:t>„tak”</w:t>
            </w:r>
            <w:r w:rsidRPr="00FE7414">
              <w:rPr>
                <w:rFonts w:asciiTheme="minorHAnsi" w:hAnsiTheme="minorHAnsi" w:cs="Calibri"/>
                <w:bCs/>
                <w:color w:val="000000"/>
                <w:sz w:val="20"/>
                <w:szCs w:val="20"/>
              </w:rPr>
              <w:t>, czy tymi przedsiębiorstwami lub podmiotami są:</w:t>
            </w:r>
          </w:p>
          <w:p w14:paraId="17B21574" w14:textId="77777777" w:rsidR="00461DE1" w:rsidRPr="00FE7414" w:rsidRDefault="00461DE1" w:rsidP="000F7DAE">
            <w:pPr>
              <w:numPr>
                <w:ilvl w:val="0"/>
                <w:numId w:val="12"/>
              </w:numPr>
              <w:rPr>
                <w:rFonts w:asciiTheme="minorHAnsi" w:hAnsiTheme="minorHAnsi" w:cs="Calibri"/>
                <w:bCs/>
                <w:color w:val="000000"/>
                <w:sz w:val="20"/>
                <w:szCs w:val="20"/>
              </w:rPr>
            </w:pPr>
            <w:r w:rsidRPr="00FE7414">
              <w:rPr>
                <w:rFonts w:asciiTheme="minorHAnsi" w:hAnsiTheme="minorHAnsi" w:cs="Calibri"/>
                <w:bCs/>
                <w:color w:val="000000"/>
                <w:sz w:val="20"/>
                <w:szCs w:val="20"/>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25EDB352" w14:textId="77777777" w:rsidR="00461DE1" w:rsidRPr="00FE7414" w:rsidRDefault="00461DE1" w:rsidP="000F7DAE">
            <w:pPr>
              <w:numPr>
                <w:ilvl w:val="0"/>
                <w:numId w:val="12"/>
              </w:numPr>
              <w:rPr>
                <w:rFonts w:asciiTheme="minorHAnsi" w:hAnsiTheme="minorHAnsi" w:cs="Calibri"/>
                <w:bCs/>
                <w:color w:val="000000"/>
                <w:sz w:val="20"/>
                <w:szCs w:val="20"/>
              </w:rPr>
            </w:pPr>
            <w:r w:rsidRPr="00FE7414">
              <w:rPr>
                <w:rFonts w:asciiTheme="minorHAnsi" w:hAnsiTheme="minorHAnsi" w:cs="Calibri"/>
                <w:bCs/>
                <w:color w:val="000000"/>
                <w:sz w:val="20"/>
                <w:szCs w:val="20"/>
              </w:rPr>
              <w:t>uczelnie (szkoły wyższe) lub ośrodki badawcze nienastawione na zysk;</w:t>
            </w:r>
          </w:p>
          <w:p w14:paraId="2B0522C3" w14:textId="77777777" w:rsidR="00461DE1" w:rsidRPr="00FE7414" w:rsidRDefault="00461DE1" w:rsidP="000F7DAE">
            <w:pPr>
              <w:numPr>
                <w:ilvl w:val="0"/>
                <w:numId w:val="12"/>
              </w:numPr>
              <w:rPr>
                <w:rFonts w:asciiTheme="minorHAnsi" w:hAnsiTheme="minorHAnsi" w:cs="Calibri"/>
                <w:bCs/>
                <w:color w:val="000000"/>
                <w:sz w:val="20"/>
                <w:szCs w:val="20"/>
              </w:rPr>
            </w:pPr>
            <w:r w:rsidRPr="00FE7414">
              <w:rPr>
                <w:rFonts w:asciiTheme="minorHAnsi" w:hAnsiTheme="minorHAnsi" w:cs="Calibri"/>
                <w:bCs/>
                <w:color w:val="000000"/>
                <w:sz w:val="20"/>
                <w:szCs w:val="20"/>
              </w:rPr>
              <w:t>inwestorzy instytucjonalni, w tym regionalne fundusze rozwoju;</w:t>
            </w:r>
          </w:p>
          <w:p w14:paraId="7F1361BC" w14:textId="77777777" w:rsidR="00461DE1" w:rsidRPr="00FE7414" w:rsidRDefault="00461DE1" w:rsidP="000F7DAE">
            <w:pPr>
              <w:numPr>
                <w:ilvl w:val="0"/>
                <w:numId w:val="12"/>
              </w:numPr>
              <w:rPr>
                <w:rFonts w:asciiTheme="minorHAnsi" w:hAnsiTheme="minorHAnsi" w:cs="Calibri"/>
                <w:bCs/>
                <w:color w:val="000000"/>
                <w:sz w:val="20"/>
                <w:szCs w:val="20"/>
              </w:rPr>
            </w:pPr>
            <w:r w:rsidRPr="00FE7414">
              <w:rPr>
                <w:rFonts w:asciiTheme="minorHAnsi" w:hAnsiTheme="minorHAnsi" w:cs="Calibri"/>
                <w:bCs/>
                <w:color w:val="000000"/>
                <w:sz w:val="20"/>
                <w:szCs w:val="20"/>
              </w:rPr>
              <w:t>niezależne władze lokalne z rocznym budżetem poniżej 10 milionów EUR oraz liczbą mieszkańców poniżej 5000.</w:t>
            </w:r>
          </w:p>
          <w:p w14:paraId="259973C4" w14:textId="77777777" w:rsidR="00461DE1" w:rsidRPr="00FE7414" w:rsidRDefault="00461DE1" w:rsidP="000F7DAE">
            <w:pPr>
              <w:numPr>
                <w:ilvl w:val="0"/>
                <w:numId w:val="12"/>
              </w:numPr>
              <w:rPr>
                <w:rFonts w:asciiTheme="minorHAnsi" w:hAnsiTheme="minorHAnsi" w:cs="Calibri"/>
                <w:bCs/>
                <w:color w:val="000000"/>
                <w:sz w:val="20"/>
                <w:szCs w:val="20"/>
              </w:rPr>
            </w:pPr>
            <w:r w:rsidRPr="00FE7414">
              <w:rPr>
                <w:rFonts w:asciiTheme="minorHAnsi" w:hAnsiTheme="minorHAnsi" w:cs="Calibri"/>
                <w:b/>
                <w:bCs/>
                <w:color w:val="000000"/>
                <w:sz w:val="20"/>
                <w:szCs w:val="20"/>
              </w:rPr>
              <w:t>i ww. podmioty</w:t>
            </w:r>
            <w:r w:rsidRPr="00FE7414">
              <w:rPr>
                <w:rFonts w:asciiTheme="minorHAnsi" w:hAnsiTheme="minorHAnsi" w:cs="Calibri"/>
                <w:bCs/>
                <w:color w:val="000000"/>
                <w:sz w:val="20"/>
                <w:szCs w:val="20"/>
              </w:rPr>
              <w:t xml:space="preserve"> posiadają 25% do 50% kapitału </w:t>
            </w:r>
            <w:r w:rsidRPr="00FE7414">
              <w:rPr>
                <w:rFonts w:asciiTheme="minorHAnsi" w:hAnsiTheme="minorHAnsi" w:cs="Calibri"/>
                <w:bCs/>
                <w:color w:val="000000"/>
                <w:sz w:val="20"/>
                <w:szCs w:val="20"/>
              </w:rPr>
              <w:br/>
              <w:t xml:space="preserve">lub praw głosu </w:t>
            </w:r>
          </w:p>
          <w:p w14:paraId="0AFAF375" w14:textId="77777777" w:rsidR="00461DE1" w:rsidRPr="00FE7414" w:rsidRDefault="00461DE1" w:rsidP="000F7DAE">
            <w:pPr>
              <w:jc w:val="left"/>
              <w:rPr>
                <w:rFonts w:asciiTheme="minorHAnsi" w:hAnsiTheme="minorHAnsi" w:cs="Calibri"/>
                <w:bCs/>
                <w:color w:val="000000"/>
                <w:sz w:val="20"/>
                <w:szCs w:val="20"/>
              </w:rPr>
            </w:pPr>
          </w:p>
          <w:p w14:paraId="585A8D65" w14:textId="77777777" w:rsidR="00461DE1" w:rsidRPr="00FE7414" w:rsidRDefault="00461DE1" w:rsidP="000F7DAE">
            <w:pPr>
              <w:ind w:left="214" w:hanging="214"/>
              <w:rPr>
                <w:rFonts w:asciiTheme="minorHAnsi" w:hAnsiTheme="minorHAnsi" w:cs="Calibri"/>
                <w:bCs/>
                <w:i/>
                <w:color w:val="000000"/>
                <w:sz w:val="20"/>
                <w:szCs w:val="20"/>
              </w:rPr>
            </w:pPr>
            <w:r w:rsidRPr="00FE7414">
              <w:rPr>
                <w:rFonts w:asciiTheme="minorHAnsi" w:hAnsiTheme="minorHAnsi" w:cs="Calibri"/>
                <w:bCs/>
                <w:i/>
                <w:color w:val="000000"/>
                <w:sz w:val="20"/>
                <w:szCs w:val="20"/>
              </w:rPr>
              <w:t xml:space="preserve">(tylko pod takim warunkiem dane tego podmiotu nie są uwzględniane przy ustalaniu statusu przedsiębiorstwa). </w:t>
            </w:r>
          </w:p>
        </w:tc>
        <w:tc>
          <w:tcPr>
            <w:tcW w:w="1577" w:type="dxa"/>
          </w:tcPr>
          <w:p w14:paraId="24EF36E2" w14:textId="77777777" w:rsidR="00461DE1" w:rsidRPr="00FE7414" w:rsidRDefault="00461DE1" w:rsidP="000F7DAE">
            <w:pPr>
              <w:jc w:val="center"/>
              <w:rPr>
                <w:rFonts w:asciiTheme="minorHAnsi" w:hAnsiTheme="minorHAnsi" w:cs="Calibri"/>
                <w:bCs/>
                <w:color w:val="000000"/>
                <w:sz w:val="20"/>
                <w:szCs w:val="20"/>
              </w:rPr>
            </w:pPr>
          </w:p>
          <w:p w14:paraId="081931C1"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49966EB0" w14:textId="77777777" w:rsidR="00461DE1" w:rsidRPr="00FE7414" w:rsidRDefault="00461DE1" w:rsidP="000F7DAE">
            <w:pPr>
              <w:jc w:val="center"/>
              <w:rPr>
                <w:rFonts w:asciiTheme="minorHAnsi" w:hAnsiTheme="minorHAnsi" w:cs="Calibri"/>
                <w:bCs/>
                <w:color w:val="000000"/>
                <w:sz w:val="20"/>
                <w:szCs w:val="20"/>
              </w:rPr>
            </w:pPr>
          </w:p>
          <w:p w14:paraId="2B212AE8"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062EB22F" w14:textId="77777777" w:rsidTr="00FE7414">
        <w:trPr>
          <w:trHeight w:val="323"/>
        </w:trPr>
        <w:tc>
          <w:tcPr>
            <w:tcW w:w="1986" w:type="dxa"/>
            <w:gridSpan w:val="4"/>
            <w:shd w:val="clear" w:color="auto" w:fill="F2F2F2"/>
          </w:tcPr>
          <w:p w14:paraId="3BC1183A" w14:textId="77777777" w:rsidR="00461DE1" w:rsidRPr="00FE7414" w:rsidRDefault="00461DE1" w:rsidP="000F7DAE">
            <w:pPr>
              <w:ind w:right="921"/>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079" w:type="dxa"/>
            <w:gridSpan w:val="5"/>
            <w:shd w:val="clear" w:color="auto" w:fill="FFFFFF"/>
          </w:tcPr>
          <w:p w14:paraId="79CB454E" w14:textId="77777777" w:rsidR="00461DE1" w:rsidRPr="00FE7414" w:rsidRDefault="00461DE1" w:rsidP="000F7DAE">
            <w:pPr>
              <w:rPr>
                <w:rFonts w:asciiTheme="minorHAnsi" w:hAnsiTheme="minorHAnsi" w:cs="Calibri"/>
                <w:b/>
                <w:bCs/>
                <w:color w:val="000000"/>
                <w:sz w:val="20"/>
                <w:szCs w:val="20"/>
              </w:rPr>
            </w:pPr>
          </w:p>
        </w:tc>
      </w:tr>
      <w:tr w:rsidR="00461DE1" w:rsidRPr="00FE7414" w14:paraId="37CB1EC3" w14:textId="77777777" w:rsidTr="00FE7414">
        <w:trPr>
          <w:trHeight w:val="283"/>
        </w:trPr>
        <w:tc>
          <w:tcPr>
            <w:tcW w:w="6663" w:type="dxa"/>
            <w:gridSpan w:val="7"/>
            <w:shd w:val="clear" w:color="auto" w:fill="F2F2F2"/>
          </w:tcPr>
          <w:p w14:paraId="48765777" w14:textId="77777777" w:rsidR="00461DE1" w:rsidRPr="00FE7414" w:rsidRDefault="00461DE1" w:rsidP="000F7DAE">
            <w:pPr>
              <w:ind w:left="356" w:hanging="356"/>
              <w:rPr>
                <w:rFonts w:asciiTheme="minorHAnsi" w:hAnsiTheme="minorHAnsi" w:cs="Calibri"/>
                <w:bCs/>
                <w:i/>
                <w:color w:val="000000"/>
                <w:sz w:val="20"/>
                <w:szCs w:val="20"/>
              </w:rPr>
            </w:pPr>
            <w:r w:rsidRPr="00FE7414">
              <w:rPr>
                <w:rFonts w:asciiTheme="minorHAnsi" w:hAnsiTheme="minorHAnsi" w:cs="Calibri"/>
                <w:b/>
                <w:bCs/>
                <w:color w:val="000000"/>
                <w:sz w:val="20"/>
                <w:szCs w:val="20"/>
              </w:rPr>
              <w:t>1f.</w:t>
            </w:r>
            <w:r w:rsidRPr="00FE7414">
              <w:rPr>
                <w:rFonts w:asciiTheme="minorHAnsi" w:hAnsiTheme="minorHAnsi" w:cs="Calibri"/>
                <w:bCs/>
                <w:color w:val="000000"/>
                <w:sz w:val="20"/>
                <w:szCs w:val="20"/>
              </w:rPr>
              <w:t xml:space="preserve"> Jeśli przedsiębiorstwa lub podmioty, o których mowa w 1e, posiadają powyżej 50 %  czy angażują się bezpośrednio lub pośrednio w zarządzanie przedsiębiorstwem?</w:t>
            </w:r>
          </w:p>
        </w:tc>
        <w:tc>
          <w:tcPr>
            <w:tcW w:w="1577" w:type="dxa"/>
          </w:tcPr>
          <w:p w14:paraId="7F065861" w14:textId="77777777" w:rsidR="00461DE1" w:rsidRPr="00FE7414" w:rsidRDefault="00461DE1" w:rsidP="000F7DAE">
            <w:pPr>
              <w:jc w:val="center"/>
              <w:rPr>
                <w:rFonts w:asciiTheme="minorHAnsi" w:hAnsiTheme="minorHAnsi" w:cs="Calibri"/>
                <w:bCs/>
                <w:color w:val="000000"/>
                <w:sz w:val="20"/>
                <w:szCs w:val="20"/>
              </w:rPr>
            </w:pPr>
          </w:p>
          <w:p w14:paraId="31796D83"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1A6B0033" w14:textId="77777777" w:rsidR="00461DE1" w:rsidRPr="00FE7414" w:rsidRDefault="00461DE1" w:rsidP="000F7DAE">
            <w:pPr>
              <w:jc w:val="center"/>
              <w:rPr>
                <w:rFonts w:asciiTheme="minorHAnsi" w:hAnsiTheme="minorHAnsi" w:cs="Calibri"/>
                <w:bCs/>
                <w:color w:val="000000"/>
                <w:sz w:val="20"/>
                <w:szCs w:val="20"/>
              </w:rPr>
            </w:pPr>
          </w:p>
          <w:p w14:paraId="15F3748E"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6A681619" w14:textId="77777777" w:rsidTr="00FE7414">
        <w:trPr>
          <w:trHeight w:val="442"/>
        </w:trPr>
        <w:tc>
          <w:tcPr>
            <w:tcW w:w="1844" w:type="dxa"/>
            <w:gridSpan w:val="3"/>
            <w:shd w:val="clear" w:color="auto" w:fill="F2F2F2"/>
          </w:tcPr>
          <w:p w14:paraId="0667FB01" w14:textId="77777777" w:rsidR="00461DE1" w:rsidRPr="00FE7414" w:rsidRDefault="00461DE1" w:rsidP="000F7DAE">
            <w:pPr>
              <w:ind w:left="356" w:hanging="356"/>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221" w:type="dxa"/>
            <w:gridSpan w:val="6"/>
            <w:shd w:val="clear" w:color="auto" w:fill="FFFFFF"/>
          </w:tcPr>
          <w:p w14:paraId="5E1518DF" w14:textId="77777777" w:rsidR="00461DE1" w:rsidRPr="00FE7414" w:rsidRDefault="00461DE1" w:rsidP="000F7DAE">
            <w:pPr>
              <w:rPr>
                <w:rFonts w:asciiTheme="minorHAnsi" w:hAnsiTheme="minorHAnsi" w:cs="Calibri"/>
                <w:bCs/>
                <w:color w:val="000000"/>
                <w:sz w:val="20"/>
                <w:szCs w:val="20"/>
              </w:rPr>
            </w:pPr>
          </w:p>
        </w:tc>
      </w:tr>
      <w:tr w:rsidR="00461DE1" w:rsidRPr="00FE7414" w14:paraId="28FECD97" w14:textId="77777777" w:rsidTr="00FE7414">
        <w:trPr>
          <w:trHeight w:val="833"/>
        </w:trPr>
        <w:tc>
          <w:tcPr>
            <w:tcW w:w="6663" w:type="dxa"/>
            <w:gridSpan w:val="7"/>
            <w:shd w:val="clear" w:color="auto" w:fill="F2F2F2"/>
          </w:tcPr>
          <w:p w14:paraId="3624BD49" w14:textId="77777777" w:rsidR="00461DE1" w:rsidRPr="00FE7414" w:rsidRDefault="00461DE1" w:rsidP="000F7DAE">
            <w:pPr>
              <w:ind w:left="356" w:hanging="356"/>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 1g.</w:t>
            </w:r>
            <w:r w:rsidRPr="00FE7414">
              <w:rPr>
                <w:rFonts w:asciiTheme="minorHAnsi" w:hAnsiTheme="minorHAnsi" w:cs="Calibri"/>
                <w:bCs/>
                <w:color w:val="000000"/>
                <w:sz w:val="20"/>
                <w:szCs w:val="20"/>
              </w:rPr>
              <w:t xml:space="preserve"> Możliwość wyznaczania lub odwoływania członków organu administracyjnego, zarządzającego lub nadzorczego innego podmiotu bądź też przez inny podmiot w odniesieniu do Państwa przedsiębiorstwa?</w:t>
            </w:r>
          </w:p>
        </w:tc>
        <w:tc>
          <w:tcPr>
            <w:tcW w:w="1577" w:type="dxa"/>
          </w:tcPr>
          <w:p w14:paraId="3A7E6B31" w14:textId="77777777" w:rsidR="00461DE1" w:rsidRPr="00FE7414" w:rsidRDefault="00461DE1" w:rsidP="000F7DAE">
            <w:pPr>
              <w:jc w:val="center"/>
              <w:rPr>
                <w:rFonts w:asciiTheme="minorHAnsi" w:hAnsiTheme="minorHAnsi" w:cs="Calibri"/>
                <w:bCs/>
                <w:color w:val="000000"/>
                <w:sz w:val="20"/>
                <w:szCs w:val="20"/>
              </w:rPr>
            </w:pPr>
          </w:p>
          <w:p w14:paraId="1EE31031"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07F0F608" w14:textId="77777777" w:rsidR="00461DE1" w:rsidRPr="00FE7414" w:rsidRDefault="00461DE1" w:rsidP="000F7DAE">
            <w:pPr>
              <w:jc w:val="center"/>
              <w:rPr>
                <w:rFonts w:asciiTheme="minorHAnsi" w:hAnsiTheme="minorHAnsi" w:cs="Calibri"/>
                <w:bCs/>
                <w:color w:val="000000"/>
                <w:sz w:val="20"/>
                <w:szCs w:val="20"/>
              </w:rPr>
            </w:pPr>
          </w:p>
          <w:p w14:paraId="421B364C"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203C6756" w14:textId="77777777" w:rsidTr="00FE7414">
        <w:trPr>
          <w:trHeight w:val="365"/>
        </w:trPr>
        <w:tc>
          <w:tcPr>
            <w:tcW w:w="1418" w:type="dxa"/>
            <w:gridSpan w:val="2"/>
            <w:shd w:val="clear" w:color="auto" w:fill="F2F2F2"/>
          </w:tcPr>
          <w:p w14:paraId="5221D460"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647" w:type="dxa"/>
            <w:gridSpan w:val="7"/>
          </w:tcPr>
          <w:p w14:paraId="76DD3B64" w14:textId="77777777" w:rsidR="00461DE1" w:rsidRPr="00FE7414" w:rsidRDefault="00461DE1" w:rsidP="000F7DAE">
            <w:pPr>
              <w:rPr>
                <w:rFonts w:asciiTheme="minorHAnsi" w:hAnsiTheme="minorHAnsi" w:cs="Calibri"/>
                <w:b/>
                <w:bCs/>
                <w:color w:val="000000"/>
                <w:sz w:val="20"/>
                <w:szCs w:val="20"/>
              </w:rPr>
            </w:pPr>
          </w:p>
        </w:tc>
      </w:tr>
      <w:tr w:rsidR="00461DE1" w:rsidRPr="00FE7414" w14:paraId="029C42CA" w14:textId="77777777" w:rsidTr="00FE7414">
        <w:trPr>
          <w:trHeight w:val="1133"/>
        </w:trPr>
        <w:tc>
          <w:tcPr>
            <w:tcW w:w="6663" w:type="dxa"/>
            <w:gridSpan w:val="7"/>
            <w:shd w:val="clear" w:color="auto" w:fill="F2F2F2"/>
          </w:tcPr>
          <w:p w14:paraId="48551965" w14:textId="77777777" w:rsidR="00461DE1" w:rsidRPr="00FE7414" w:rsidRDefault="00461DE1" w:rsidP="000F7DAE">
            <w:pPr>
              <w:ind w:left="356" w:hanging="356"/>
              <w:rPr>
                <w:rFonts w:asciiTheme="minorHAnsi" w:hAnsiTheme="minorHAnsi" w:cs="Calibri"/>
                <w:bCs/>
                <w:color w:val="000000"/>
                <w:sz w:val="20"/>
                <w:szCs w:val="20"/>
              </w:rPr>
            </w:pPr>
            <w:r w:rsidRPr="00FE7414">
              <w:rPr>
                <w:rFonts w:asciiTheme="minorHAnsi" w:hAnsiTheme="minorHAnsi" w:cs="Calibri"/>
                <w:b/>
                <w:bCs/>
                <w:color w:val="000000"/>
                <w:sz w:val="20"/>
                <w:szCs w:val="20"/>
              </w:rPr>
              <w:t>1h.</w:t>
            </w:r>
            <w:r w:rsidRPr="00FE7414">
              <w:rPr>
                <w:rFonts w:asciiTheme="minorHAnsi" w:hAnsiTheme="minorHAnsi" w:cs="Calibri"/>
                <w:bCs/>
                <w:color w:val="000000"/>
                <w:sz w:val="20"/>
                <w:szCs w:val="20"/>
              </w:rPr>
              <w:t xml:space="preserve"> Dominujący wpływ na inny podmiot, wynikający np. z umowy z tym podmiotem lub zgodnie z postanowieniami statutu lub umowy spółki itp. bądź też dominujący wpływ innego podmiotu na przedsiębiorstwo, wynikający np. z umowy lub zgodnie z postanowieniami jego statutu lub </w:t>
            </w:r>
            <w:r w:rsidRPr="00FE7414">
              <w:rPr>
                <w:rFonts w:asciiTheme="minorHAnsi" w:hAnsiTheme="minorHAnsi" w:cs="Calibri"/>
                <w:bCs/>
                <w:color w:val="000000"/>
                <w:sz w:val="20"/>
                <w:szCs w:val="20"/>
              </w:rPr>
              <w:br/>
              <w:t>umowy spółki itp.?</w:t>
            </w:r>
          </w:p>
        </w:tc>
        <w:tc>
          <w:tcPr>
            <w:tcW w:w="1577" w:type="dxa"/>
          </w:tcPr>
          <w:p w14:paraId="03BC18A7" w14:textId="77777777" w:rsidR="00461DE1" w:rsidRPr="00FE7414" w:rsidRDefault="00461DE1" w:rsidP="000F7DAE">
            <w:pPr>
              <w:jc w:val="center"/>
              <w:rPr>
                <w:rFonts w:asciiTheme="minorHAnsi" w:hAnsiTheme="minorHAnsi" w:cs="Calibri"/>
                <w:bCs/>
                <w:color w:val="000000"/>
                <w:sz w:val="20"/>
                <w:szCs w:val="20"/>
              </w:rPr>
            </w:pPr>
          </w:p>
          <w:p w14:paraId="620A73CA"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46090445" w14:textId="77777777" w:rsidR="00461DE1" w:rsidRPr="00FE7414" w:rsidRDefault="00461DE1" w:rsidP="000F7DAE">
            <w:pPr>
              <w:jc w:val="center"/>
              <w:rPr>
                <w:rFonts w:asciiTheme="minorHAnsi" w:hAnsiTheme="minorHAnsi" w:cs="Calibri"/>
                <w:bCs/>
                <w:color w:val="000000"/>
                <w:sz w:val="20"/>
                <w:szCs w:val="20"/>
              </w:rPr>
            </w:pPr>
          </w:p>
          <w:p w14:paraId="62F59684"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1897D843" w14:textId="77777777" w:rsidTr="00FE7414">
        <w:trPr>
          <w:trHeight w:val="390"/>
        </w:trPr>
        <w:tc>
          <w:tcPr>
            <w:tcW w:w="1418" w:type="dxa"/>
            <w:gridSpan w:val="2"/>
            <w:shd w:val="clear" w:color="auto" w:fill="F2F2F2"/>
          </w:tcPr>
          <w:p w14:paraId="3FBAE406"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lastRenderedPageBreak/>
              <w:t>Opis*:</w:t>
            </w:r>
          </w:p>
        </w:tc>
        <w:tc>
          <w:tcPr>
            <w:tcW w:w="8647" w:type="dxa"/>
            <w:gridSpan w:val="7"/>
          </w:tcPr>
          <w:p w14:paraId="7FCA8D33" w14:textId="77777777" w:rsidR="00461DE1" w:rsidRPr="00FE7414" w:rsidRDefault="00461DE1" w:rsidP="000F7DAE">
            <w:pPr>
              <w:rPr>
                <w:rFonts w:asciiTheme="minorHAnsi" w:hAnsiTheme="minorHAnsi" w:cs="Calibri"/>
                <w:b/>
                <w:bCs/>
                <w:color w:val="000000"/>
                <w:sz w:val="20"/>
                <w:szCs w:val="20"/>
              </w:rPr>
            </w:pPr>
          </w:p>
        </w:tc>
      </w:tr>
      <w:tr w:rsidR="00461DE1" w:rsidRPr="00FE7414" w14:paraId="24D85A0C" w14:textId="77777777" w:rsidTr="00FE7414">
        <w:trPr>
          <w:trHeight w:val="621"/>
        </w:trPr>
        <w:tc>
          <w:tcPr>
            <w:tcW w:w="6663" w:type="dxa"/>
            <w:gridSpan w:val="7"/>
            <w:shd w:val="clear" w:color="auto" w:fill="F2F2F2"/>
          </w:tcPr>
          <w:p w14:paraId="14504A33" w14:textId="77777777" w:rsidR="00461DE1" w:rsidRPr="00FE7414" w:rsidRDefault="00461DE1" w:rsidP="000F7DAE">
            <w:pPr>
              <w:autoSpaceDE w:val="0"/>
              <w:autoSpaceDN w:val="0"/>
              <w:adjustRightInd w:val="0"/>
              <w:rPr>
                <w:rFonts w:asciiTheme="minorHAnsi" w:hAnsiTheme="minorHAnsi" w:cs="Calibri"/>
                <w:bCs/>
                <w:color w:val="000000"/>
                <w:sz w:val="20"/>
                <w:szCs w:val="20"/>
              </w:rPr>
            </w:pPr>
            <w:r w:rsidRPr="00FE7414">
              <w:rPr>
                <w:rFonts w:asciiTheme="minorHAnsi" w:hAnsiTheme="minorHAnsi" w:cs="Calibri"/>
                <w:b/>
                <w:bCs/>
                <w:color w:val="000000"/>
                <w:sz w:val="20"/>
                <w:szCs w:val="20"/>
              </w:rPr>
              <w:t>1i.</w:t>
            </w:r>
            <w:r w:rsidRPr="00FE7414">
              <w:rPr>
                <w:rFonts w:asciiTheme="minorHAnsi" w:hAnsiTheme="minorHAnsi" w:cs="Calibri"/>
                <w:bCs/>
                <w:color w:val="000000"/>
                <w:sz w:val="20"/>
                <w:szCs w:val="20"/>
              </w:rPr>
              <w:t xml:space="preserve"> Pozostawanie w związku, o którym mowa w 1a, 1 b, 1g, 1h, za pośrednictwem osoby fizycznej lub grupy osób fizycznych działających wspólnie jeśli prowadzą one działalność lub część działalności na tym samym rynku właściwym lub rynkach pokrewnych?</w:t>
            </w:r>
          </w:p>
        </w:tc>
        <w:tc>
          <w:tcPr>
            <w:tcW w:w="1577" w:type="dxa"/>
          </w:tcPr>
          <w:p w14:paraId="673B416B" w14:textId="77777777" w:rsidR="00461DE1" w:rsidRPr="00FE7414" w:rsidRDefault="00461DE1" w:rsidP="000F7DAE">
            <w:pPr>
              <w:jc w:val="center"/>
              <w:rPr>
                <w:rFonts w:asciiTheme="minorHAnsi" w:hAnsiTheme="minorHAnsi" w:cs="Calibri"/>
                <w:bCs/>
                <w:color w:val="000000"/>
                <w:sz w:val="20"/>
                <w:szCs w:val="20"/>
              </w:rPr>
            </w:pPr>
          </w:p>
          <w:p w14:paraId="67499D3B"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0E21C7D7" w14:textId="77777777" w:rsidR="00461DE1" w:rsidRPr="00FE7414" w:rsidRDefault="00461DE1" w:rsidP="000F7DAE">
            <w:pPr>
              <w:jc w:val="center"/>
              <w:rPr>
                <w:rFonts w:asciiTheme="minorHAnsi" w:hAnsiTheme="minorHAnsi" w:cs="Calibri"/>
                <w:bCs/>
                <w:color w:val="000000"/>
                <w:sz w:val="20"/>
                <w:szCs w:val="20"/>
              </w:rPr>
            </w:pPr>
          </w:p>
          <w:p w14:paraId="40FC29B2"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49421DE0" w14:textId="77777777" w:rsidTr="00FE7414">
        <w:trPr>
          <w:trHeight w:val="388"/>
        </w:trPr>
        <w:tc>
          <w:tcPr>
            <w:tcW w:w="1418" w:type="dxa"/>
            <w:gridSpan w:val="2"/>
            <w:shd w:val="clear" w:color="auto" w:fill="F2F2F2"/>
          </w:tcPr>
          <w:p w14:paraId="1B0343AC" w14:textId="77777777" w:rsidR="00461DE1" w:rsidRPr="00FE7414" w:rsidRDefault="00461DE1" w:rsidP="000F7DAE">
            <w:pPr>
              <w:autoSpaceDE w:val="0"/>
              <w:autoSpaceDN w:val="0"/>
              <w:adjustRightInd w:val="0"/>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647" w:type="dxa"/>
            <w:gridSpan w:val="7"/>
          </w:tcPr>
          <w:p w14:paraId="6747D1A2" w14:textId="77777777" w:rsidR="00461DE1" w:rsidRPr="00FE7414" w:rsidRDefault="00461DE1" w:rsidP="000F7DAE">
            <w:pPr>
              <w:rPr>
                <w:rFonts w:asciiTheme="minorHAnsi" w:hAnsiTheme="minorHAnsi" w:cs="Calibri"/>
                <w:b/>
                <w:bCs/>
                <w:color w:val="000000"/>
                <w:sz w:val="20"/>
                <w:szCs w:val="20"/>
              </w:rPr>
            </w:pPr>
          </w:p>
        </w:tc>
      </w:tr>
      <w:tr w:rsidR="00461DE1" w:rsidRPr="00FE7414" w14:paraId="00DD4FE6" w14:textId="77777777" w:rsidTr="00FE7414">
        <w:trPr>
          <w:trHeight w:val="879"/>
        </w:trPr>
        <w:tc>
          <w:tcPr>
            <w:tcW w:w="6663" w:type="dxa"/>
            <w:gridSpan w:val="7"/>
            <w:shd w:val="clear" w:color="auto" w:fill="F2F2F2"/>
          </w:tcPr>
          <w:p w14:paraId="0880F50B" w14:textId="77777777" w:rsidR="00461DE1" w:rsidRPr="00FE7414" w:rsidRDefault="00461DE1" w:rsidP="000F7DAE">
            <w:pPr>
              <w:numPr>
                <w:ilvl w:val="0"/>
                <w:numId w:val="2"/>
              </w:numPr>
              <w:autoSpaceDE w:val="0"/>
              <w:autoSpaceDN w:val="0"/>
              <w:adjustRightInd w:val="0"/>
              <w:ind w:left="214" w:hanging="214"/>
              <w:rPr>
                <w:rFonts w:asciiTheme="minorHAnsi" w:hAnsiTheme="minorHAnsi" w:cs="Calibri"/>
                <w:color w:val="000000"/>
                <w:sz w:val="20"/>
                <w:szCs w:val="20"/>
              </w:rPr>
            </w:pPr>
            <w:r w:rsidRPr="00FE7414">
              <w:rPr>
                <w:rFonts w:asciiTheme="minorHAnsi" w:hAnsiTheme="minorHAnsi" w:cs="Calibri"/>
                <w:color w:val="000000"/>
                <w:sz w:val="20"/>
                <w:szCs w:val="20"/>
              </w:rPr>
              <w:t>Czy przedsiębiorstwo sporządza skonsolidowane sprawozdania finansowe albo jest ujęte w sprawozdaniach finansowych przedsiębiorstwa, które sporządza sprawozdania skonsolidowane?</w:t>
            </w:r>
          </w:p>
        </w:tc>
        <w:tc>
          <w:tcPr>
            <w:tcW w:w="1577" w:type="dxa"/>
          </w:tcPr>
          <w:p w14:paraId="5645523B" w14:textId="77777777" w:rsidR="00461DE1" w:rsidRPr="00FE7414" w:rsidRDefault="00461DE1" w:rsidP="000F7DAE">
            <w:pPr>
              <w:jc w:val="center"/>
              <w:rPr>
                <w:rFonts w:asciiTheme="minorHAnsi" w:hAnsiTheme="minorHAnsi" w:cs="Calibri"/>
                <w:bCs/>
                <w:color w:val="000000"/>
                <w:sz w:val="20"/>
                <w:szCs w:val="20"/>
              </w:rPr>
            </w:pPr>
          </w:p>
          <w:p w14:paraId="3C7073DB"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41196AE8" w14:textId="77777777" w:rsidR="00461DE1" w:rsidRPr="00FE7414" w:rsidRDefault="00461DE1" w:rsidP="000F7DAE">
            <w:pPr>
              <w:jc w:val="center"/>
              <w:rPr>
                <w:rFonts w:asciiTheme="minorHAnsi" w:hAnsiTheme="minorHAnsi" w:cs="Calibri"/>
                <w:bCs/>
                <w:color w:val="000000"/>
                <w:sz w:val="20"/>
                <w:szCs w:val="20"/>
              </w:rPr>
            </w:pPr>
          </w:p>
          <w:p w14:paraId="072711AA"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FE7414" w:rsidRPr="00FE7414" w14:paraId="7C0D9D12" w14:textId="77777777" w:rsidTr="00E84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3"/>
        </w:trPr>
        <w:tc>
          <w:tcPr>
            <w:tcW w:w="10065" w:type="dxa"/>
            <w:gridSpan w:val="9"/>
            <w:tcBorders>
              <w:top w:val="single" w:sz="4" w:space="0" w:color="auto"/>
              <w:left w:val="single" w:sz="4" w:space="0" w:color="auto"/>
              <w:bottom w:val="single" w:sz="4" w:space="0" w:color="auto"/>
              <w:right w:val="single" w:sz="4" w:space="0" w:color="auto"/>
            </w:tcBorders>
            <w:vAlign w:val="center"/>
          </w:tcPr>
          <w:p w14:paraId="454ED351" w14:textId="77777777" w:rsidR="00FE7414" w:rsidRPr="00FE7414" w:rsidRDefault="00FE7414" w:rsidP="00FE7414">
            <w:pPr>
              <w:autoSpaceDE w:val="0"/>
              <w:autoSpaceDN w:val="0"/>
              <w:adjustRightInd w:val="0"/>
              <w:rPr>
                <w:rFonts w:asciiTheme="minorHAnsi" w:hAnsiTheme="minorHAnsi" w:cs="Calibri"/>
                <w:color w:val="000000"/>
                <w:sz w:val="20"/>
                <w:szCs w:val="20"/>
              </w:rPr>
            </w:pPr>
            <w:r w:rsidRPr="00FE7414">
              <w:rPr>
                <w:rFonts w:asciiTheme="minorHAnsi" w:hAnsiTheme="minorHAnsi" w:cs="Calibri"/>
                <w:b/>
                <w:bCs/>
                <w:color w:val="000000"/>
                <w:sz w:val="20"/>
                <w:szCs w:val="20"/>
              </w:rPr>
              <w:t xml:space="preserve">* W rubryce opis należy szczegółowo opisać w jaki sposób przedmiotowa przesłanka jest spełniona. </w:t>
            </w:r>
            <w:r w:rsidRPr="00FE7414">
              <w:rPr>
                <w:rFonts w:asciiTheme="minorHAnsi" w:hAnsiTheme="minorHAnsi" w:cs="Calibri"/>
                <w:b/>
                <w:bCs/>
                <w:color w:val="000000"/>
                <w:sz w:val="20"/>
                <w:szCs w:val="20"/>
              </w:rPr>
              <w:br/>
              <w:t>W szczególności należy wskazać przedsiębiorstwa, z którymi Przedsiębiorca pozostaje w danych relacjach i procentowy udział w kapitale lub prawach głosu, opisać zaistniałe zmiany w strukturze właścicielskiej przedsiębiorstwa, wraz z określeniem daty ww. zmiany, podstawy prawnej oraz ich charakteru.</w:t>
            </w:r>
          </w:p>
        </w:tc>
      </w:tr>
      <w:tr w:rsidR="00FE7414" w:rsidRPr="00FE7414" w14:paraId="77EAE898" w14:textId="77777777" w:rsidTr="003E32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3"/>
        </w:trPr>
        <w:tc>
          <w:tcPr>
            <w:tcW w:w="1211" w:type="dxa"/>
            <w:tcBorders>
              <w:top w:val="single" w:sz="4" w:space="0" w:color="auto"/>
              <w:left w:val="single" w:sz="4" w:space="0" w:color="auto"/>
              <w:bottom w:val="single" w:sz="4" w:space="0" w:color="auto"/>
              <w:right w:val="single" w:sz="4" w:space="0" w:color="auto"/>
            </w:tcBorders>
            <w:vAlign w:val="center"/>
          </w:tcPr>
          <w:p w14:paraId="314FAE41" w14:textId="77777777" w:rsidR="00FE7414" w:rsidRPr="00FE7414" w:rsidRDefault="00FE7414" w:rsidP="00FE7414">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Data:</w:t>
            </w:r>
          </w:p>
        </w:tc>
        <w:tc>
          <w:tcPr>
            <w:tcW w:w="1909" w:type="dxa"/>
            <w:gridSpan w:val="4"/>
            <w:tcBorders>
              <w:top w:val="single" w:sz="4" w:space="0" w:color="auto"/>
              <w:left w:val="single" w:sz="4" w:space="0" w:color="auto"/>
              <w:bottom w:val="single" w:sz="4" w:space="0" w:color="auto"/>
              <w:right w:val="single" w:sz="4" w:space="0" w:color="auto"/>
            </w:tcBorders>
            <w:vAlign w:val="center"/>
          </w:tcPr>
          <w:p w14:paraId="58DCD10C" w14:textId="77777777" w:rsidR="00FE7414" w:rsidRPr="00FE7414" w:rsidRDefault="00FE7414" w:rsidP="00FE7414">
            <w:pPr>
              <w:jc w:val="left"/>
              <w:rPr>
                <w:rFonts w:asciiTheme="minorHAnsi" w:hAnsiTheme="minorHAnsi" w:cs="Calibri"/>
                <w:b/>
                <w:bCs/>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A4CA69B" w14:textId="77777777" w:rsidR="00FE7414" w:rsidRPr="00FE7414" w:rsidRDefault="00FE7414" w:rsidP="00FE7414">
            <w:pPr>
              <w:jc w:val="left"/>
              <w:rPr>
                <w:rFonts w:asciiTheme="minorHAnsi" w:hAnsiTheme="minorHAnsi" w:cs="Calibri"/>
                <w:b/>
                <w:color w:val="000000"/>
                <w:sz w:val="20"/>
                <w:szCs w:val="20"/>
              </w:rPr>
            </w:pPr>
            <w:r w:rsidRPr="00FE7414">
              <w:rPr>
                <w:rFonts w:asciiTheme="minorHAnsi" w:hAnsiTheme="minorHAnsi" w:cs="Calibri"/>
                <w:b/>
                <w:color w:val="000000"/>
                <w:sz w:val="20"/>
                <w:szCs w:val="20"/>
              </w:rPr>
              <w:t>Podpis i pieczęć:</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59A05BB4" w14:textId="77777777" w:rsidR="00FE7414" w:rsidRPr="00FE7414" w:rsidRDefault="00FE7414" w:rsidP="00FE7414">
            <w:pPr>
              <w:jc w:val="left"/>
              <w:rPr>
                <w:rFonts w:asciiTheme="minorHAnsi" w:hAnsiTheme="minorHAnsi" w:cs="Calibri"/>
                <w:b/>
                <w:color w:val="000000"/>
                <w:sz w:val="20"/>
                <w:szCs w:val="20"/>
              </w:rPr>
            </w:pPr>
          </w:p>
        </w:tc>
      </w:tr>
      <w:tr w:rsidR="00461DE1" w:rsidRPr="00FE7414" w14:paraId="017C3FDD" w14:textId="77777777" w:rsidTr="00FE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rPr>
        <w:tc>
          <w:tcPr>
            <w:tcW w:w="10065" w:type="dxa"/>
            <w:gridSpan w:val="9"/>
          </w:tcPr>
          <w:p w14:paraId="09EA181E" w14:textId="77777777" w:rsidR="00FE7414" w:rsidRDefault="00FE7414" w:rsidP="000F7DAE">
            <w:pPr>
              <w:autoSpaceDE w:val="0"/>
              <w:autoSpaceDN w:val="0"/>
              <w:adjustRightInd w:val="0"/>
              <w:rPr>
                <w:rFonts w:asciiTheme="minorHAnsi" w:hAnsiTheme="minorHAnsi" w:cs="Calibri"/>
                <w:b/>
                <w:bCs/>
                <w:color w:val="000000"/>
                <w:sz w:val="20"/>
                <w:szCs w:val="20"/>
              </w:rPr>
            </w:pPr>
          </w:p>
          <w:p w14:paraId="74ABE4FA" w14:textId="77777777" w:rsidR="00461DE1" w:rsidRPr="00FE7414" w:rsidRDefault="00461DE1" w:rsidP="00FE7414">
            <w:pPr>
              <w:autoSpaceDE w:val="0"/>
              <w:autoSpaceDN w:val="0"/>
              <w:adjustRightInd w:val="0"/>
              <w:rPr>
                <w:rFonts w:asciiTheme="minorHAnsi" w:hAnsiTheme="minorHAnsi" w:cs="Calibri"/>
                <w:b/>
                <w:color w:val="000000"/>
                <w:sz w:val="20"/>
                <w:szCs w:val="20"/>
              </w:rPr>
            </w:pPr>
          </w:p>
        </w:tc>
      </w:tr>
    </w:tbl>
    <w:p w14:paraId="16AAAA46"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p>
    <w:p w14:paraId="2C53009F"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p>
    <w:p w14:paraId="074B93CB"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p>
    <w:p w14:paraId="79717B2B"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118F0D75"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380401DE"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0CC87C9D"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02615A25"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6BCBFF60"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0C110017"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033D204A" w14:textId="77777777" w:rsidR="00461DE1" w:rsidRPr="00FE7414" w:rsidRDefault="00461DE1" w:rsidP="00461DE1">
      <w:pPr>
        <w:autoSpaceDE w:val="0"/>
        <w:autoSpaceDN w:val="0"/>
        <w:adjustRightInd w:val="0"/>
        <w:jc w:val="left"/>
        <w:rPr>
          <w:rFonts w:asciiTheme="minorHAnsi" w:hAnsiTheme="minorHAnsi" w:cs="Calibri"/>
          <w:b/>
          <w:bCs/>
          <w:color w:val="000000"/>
          <w:sz w:val="20"/>
          <w:szCs w:val="20"/>
        </w:rPr>
      </w:pPr>
    </w:p>
    <w:p w14:paraId="5B0C779F" w14:textId="77777777" w:rsidR="00461DE1" w:rsidRPr="00FE7414" w:rsidRDefault="00461DE1" w:rsidP="00461DE1">
      <w:pPr>
        <w:autoSpaceDE w:val="0"/>
        <w:autoSpaceDN w:val="0"/>
        <w:adjustRightInd w:val="0"/>
        <w:jc w:val="left"/>
        <w:rPr>
          <w:rFonts w:asciiTheme="minorHAnsi" w:hAnsiTheme="minorHAnsi" w:cs="Calibri"/>
          <w:b/>
          <w:bCs/>
          <w:color w:val="000000"/>
          <w:sz w:val="20"/>
          <w:szCs w:val="20"/>
        </w:rPr>
      </w:pPr>
    </w:p>
    <w:p w14:paraId="0855E636"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626D48C2"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158D1B96"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61680C8D"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6FB66CDD"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447B4CDA"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494016B2"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3AB379CA"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12540D08"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3D84ACCB"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25E5CD20"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7BFB153F"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6A6AFCCF"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257172D5"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0C4F22DC"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52F8FE5B"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3542B7E2" w14:textId="77777777" w:rsidR="00EA0D41" w:rsidRPr="00FE7414" w:rsidRDefault="00EA0D41" w:rsidP="00461DE1">
      <w:pPr>
        <w:autoSpaceDE w:val="0"/>
        <w:autoSpaceDN w:val="0"/>
        <w:adjustRightInd w:val="0"/>
        <w:jc w:val="center"/>
        <w:rPr>
          <w:rFonts w:asciiTheme="minorHAnsi" w:hAnsiTheme="minorHAnsi" w:cs="Calibri"/>
          <w:b/>
          <w:bCs/>
          <w:color w:val="000000"/>
          <w:sz w:val="20"/>
          <w:szCs w:val="20"/>
        </w:rPr>
      </w:pPr>
    </w:p>
    <w:p w14:paraId="5B95363C" w14:textId="77777777" w:rsidR="00EA0D41" w:rsidRPr="00FE7414" w:rsidRDefault="00EA0D41" w:rsidP="00461DE1">
      <w:pPr>
        <w:autoSpaceDE w:val="0"/>
        <w:autoSpaceDN w:val="0"/>
        <w:adjustRightInd w:val="0"/>
        <w:jc w:val="center"/>
        <w:rPr>
          <w:rFonts w:asciiTheme="minorHAnsi" w:hAnsiTheme="minorHAnsi" w:cs="Calibri"/>
          <w:b/>
          <w:bCs/>
          <w:color w:val="000000"/>
          <w:sz w:val="20"/>
          <w:szCs w:val="20"/>
        </w:rPr>
      </w:pPr>
    </w:p>
    <w:p w14:paraId="064E9389" w14:textId="77777777" w:rsidR="00EA0D41" w:rsidRPr="00FE7414" w:rsidRDefault="00EA0D41" w:rsidP="00461DE1">
      <w:pPr>
        <w:autoSpaceDE w:val="0"/>
        <w:autoSpaceDN w:val="0"/>
        <w:adjustRightInd w:val="0"/>
        <w:jc w:val="center"/>
        <w:rPr>
          <w:rFonts w:asciiTheme="minorHAnsi" w:hAnsiTheme="minorHAnsi" w:cs="Calibri"/>
          <w:b/>
          <w:bCs/>
          <w:color w:val="000000"/>
          <w:sz w:val="20"/>
          <w:szCs w:val="20"/>
        </w:rPr>
      </w:pPr>
    </w:p>
    <w:p w14:paraId="0F7EAC4A" w14:textId="77777777" w:rsidR="00EA0D41" w:rsidRPr="00FE7414" w:rsidRDefault="00EA0D41" w:rsidP="00461DE1">
      <w:pPr>
        <w:autoSpaceDE w:val="0"/>
        <w:autoSpaceDN w:val="0"/>
        <w:adjustRightInd w:val="0"/>
        <w:jc w:val="center"/>
        <w:rPr>
          <w:rFonts w:asciiTheme="minorHAnsi" w:hAnsiTheme="minorHAnsi" w:cs="Calibri"/>
          <w:b/>
          <w:bCs/>
          <w:color w:val="000000"/>
          <w:sz w:val="20"/>
          <w:szCs w:val="20"/>
        </w:rPr>
      </w:pPr>
    </w:p>
    <w:p w14:paraId="09A44B3C"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7EE6E0AF" w14:textId="77777777" w:rsidR="00FE7414" w:rsidRDefault="00FE7414" w:rsidP="00461DE1">
      <w:pPr>
        <w:autoSpaceDE w:val="0"/>
        <w:autoSpaceDN w:val="0"/>
        <w:adjustRightInd w:val="0"/>
        <w:jc w:val="center"/>
        <w:rPr>
          <w:rFonts w:asciiTheme="minorHAnsi" w:hAnsiTheme="minorHAnsi" w:cs="Calibri"/>
          <w:b/>
          <w:bCs/>
          <w:color w:val="000000"/>
          <w:sz w:val="20"/>
          <w:szCs w:val="20"/>
        </w:rPr>
      </w:pPr>
    </w:p>
    <w:p w14:paraId="7A469A00" w14:textId="77777777" w:rsidR="00FE7414" w:rsidRDefault="00FE7414" w:rsidP="00461DE1">
      <w:pPr>
        <w:autoSpaceDE w:val="0"/>
        <w:autoSpaceDN w:val="0"/>
        <w:adjustRightInd w:val="0"/>
        <w:jc w:val="center"/>
        <w:rPr>
          <w:rFonts w:asciiTheme="minorHAnsi" w:hAnsiTheme="minorHAnsi" w:cs="Calibri"/>
          <w:b/>
          <w:bCs/>
          <w:color w:val="000000"/>
          <w:sz w:val="20"/>
          <w:szCs w:val="20"/>
        </w:rPr>
      </w:pPr>
    </w:p>
    <w:p w14:paraId="018ED8BB" w14:textId="77777777" w:rsidR="00461DE1" w:rsidRPr="00FE7414" w:rsidRDefault="00461DE1" w:rsidP="00461DE1">
      <w:pPr>
        <w:autoSpaceDE w:val="0"/>
        <w:autoSpaceDN w:val="0"/>
        <w:adjustRightInd w:val="0"/>
        <w:jc w:val="center"/>
        <w:rPr>
          <w:rFonts w:asciiTheme="minorHAnsi" w:hAnsiTheme="minorHAnsi" w:cs="Calibri"/>
          <w:b/>
          <w:bCs/>
          <w:color w:val="000000"/>
          <w:sz w:val="24"/>
          <w:szCs w:val="24"/>
        </w:rPr>
      </w:pPr>
      <w:r w:rsidRPr="00FE7414">
        <w:rPr>
          <w:rFonts w:asciiTheme="minorHAnsi" w:hAnsiTheme="minorHAnsi" w:cs="Calibri"/>
          <w:b/>
          <w:bCs/>
          <w:color w:val="000000"/>
          <w:sz w:val="24"/>
          <w:szCs w:val="24"/>
        </w:rPr>
        <w:t>ZAŁĄCZNIK 2 DO OŚWIADCZENIA O SPEŁNIANIU KRYTERIÓW MŚP</w:t>
      </w:r>
    </w:p>
    <w:p w14:paraId="601D329B" w14:textId="77777777" w:rsidR="00461DE1" w:rsidRPr="00FE7414" w:rsidRDefault="00461DE1" w:rsidP="00461DE1">
      <w:pPr>
        <w:autoSpaceDE w:val="0"/>
        <w:autoSpaceDN w:val="0"/>
        <w:adjustRightInd w:val="0"/>
        <w:jc w:val="center"/>
        <w:rPr>
          <w:rFonts w:asciiTheme="minorHAnsi" w:hAnsiTheme="minorHAnsi" w:cs="Calibri"/>
          <w:b/>
          <w:bCs/>
          <w:color w:val="000000"/>
          <w:sz w:val="24"/>
          <w:szCs w:val="24"/>
        </w:rPr>
      </w:pPr>
      <w:r w:rsidRPr="00FE7414">
        <w:rPr>
          <w:rFonts w:asciiTheme="minorHAnsi" w:hAnsiTheme="minorHAnsi" w:cs="Calibri"/>
          <w:b/>
          <w:bCs/>
          <w:color w:val="000000"/>
          <w:sz w:val="24"/>
          <w:szCs w:val="24"/>
        </w:rPr>
        <w:t>INFORMACJE PRZEDSTAWIANE PRZEZ PRZEDSIĘBIORSTWO PARTNERSKIE</w:t>
      </w: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461DE1" w:rsidRPr="00FE7414" w14:paraId="28F88708" w14:textId="77777777" w:rsidTr="000F7DAE">
        <w:trPr>
          <w:trHeight w:val="601"/>
        </w:trPr>
        <w:tc>
          <w:tcPr>
            <w:tcW w:w="9782" w:type="dxa"/>
            <w:gridSpan w:val="6"/>
            <w:shd w:val="clear" w:color="auto" w:fill="F2F2F2"/>
          </w:tcPr>
          <w:p w14:paraId="5B2B58BF" w14:textId="77777777" w:rsidR="00461DE1" w:rsidRPr="00FE7414" w:rsidRDefault="00461DE1" w:rsidP="000F7DAE">
            <w:pPr>
              <w:numPr>
                <w:ilvl w:val="0"/>
                <w:numId w:val="4"/>
              </w:numPr>
              <w:ind w:left="356" w:hanging="356"/>
              <w:rPr>
                <w:rFonts w:asciiTheme="minorHAnsi" w:hAnsiTheme="minorHAnsi" w:cs="Calibri"/>
                <w:b/>
                <w:bCs/>
                <w:sz w:val="20"/>
                <w:szCs w:val="20"/>
              </w:rPr>
            </w:pPr>
            <w:r w:rsidRPr="00FE7414">
              <w:rPr>
                <w:rFonts w:asciiTheme="minorHAnsi" w:hAnsiTheme="minorHAnsi" w:cs="Calibri"/>
                <w:b/>
                <w:bCs/>
                <w:sz w:val="20"/>
                <w:szCs w:val="20"/>
              </w:rPr>
              <w:t>Czy któraś z poniższych relacji zachodzi pomiędzy Państwa przedsiębiorstwem, a innym podmiotem na podstawie umowy, porozumienia lub uzgodnienia z podmiotami trzecimi?</w:t>
            </w:r>
          </w:p>
        </w:tc>
      </w:tr>
      <w:tr w:rsidR="00461DE1" w:rsidRPr="00FE7414" w14:paraId="7BCDA3DA" w14:textId="77777777" w:rsidTr="000F7DAE">
        <w:trPr>
          <w:trHeight w:val="570"/>
        </w:trPr>
        <w:tc>
          <w:tcPr>
            <w:tcW w:w="6380" w:type="dxa"/>
            <w:gridSpan w:val="3"/>
            <w:shd w:val="clear" w:color="auto" w:fill="F2F2F2"/>
          </w:tcPr>
          <w:p w14:paraId="61610A1B"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1a.</w:t>
            </w:r>
            <w:r w:rsidRPr="00FE7414">
              <w:rPr>
                <w:rFonts w:asciiTheme="minorHAnsi" w:hAnsiTheme="minorHAnsi" w:cs="Calibri"/>
                <w:bCs/>
                <w:color w:val="000000"/>
                <w:sz w:val="20"/>
                <w:szCs w:val="20"/>
              </w:rPr>
              <w:t xml:space="preserve"> Posiadanie udziałów/akcji w innym podmiocie bądź też inny podmiot posiada udziały/akcje w przedsiębiorstwie?</w:t>
            </w:r>
          </w:p>
        </w:tc>
        <w:tc>
          <w:tcPr>
            <w:tcW w:w="1701" w:type="dxa"/>
            <w:gridSpan w:val="2"/>
          </w:tcPr>
          <w:p w14:paraId="62CDA398" w14:textId="77777777" w:rsidR="00461DE1" w:rsidRPr="00FE7414" w:rsidRDefault="00461DE1" w:rsidP="000F7DAE">
            <w:pPr>
              <w:jc w:val="center"/>
              <w:rPr>
                <w:rFonts w:asciiTheme="minorHAnsi" w:hAnsiTheme="minorHAnsi" w:cs="Calibri"/>
                <w:bCs/>
                <w:color w:val="000000"/>
                <w:sz w:val="20"/>
                <w:szCs w:val="20"/>
              </w:rPr>
            </w:pPr>
          </w:p>
          <w:p w14:paraId="0609ECBE"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701" w:type="dxa"/>
          </w:tcPr>
          <w:p w14:paraId="45CBE56D" w14:textId="77777777" w:rsidR="00461DE1" w:rsidRPr="00FE7414" w:rsidRDefault="00461DE1" w:rsidP="000F7DAE">
            <w:pPr>
              <w:jc w:val="center"/>
              <w:rPr>
                <w:rFonts w:asciiTheme="minorHAnsi" w:hAnsiTheme="minorHAnsi" w:cs="Calibri"/>
                <w:bCs/>
                <w:color w:val="000000"/>
                <w:sz w:val="20"/>
                <w:szCs w:val="20"/>
              </w:rPr>
            </w:pPr>
          </w:p>
          <w:p w14:paraId="3A2D6D7A"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28825C37" w14:textId="77777777" w:rsidTr="000F7DAE">
        <w:trPr>
          <w:trHeight w:val="194"/>
        </w:trPr>
        <w:tc>
          <w:tcPr>
            <w:tcW w:w="851" w:type="dxa"/>
            <w:shd w:val="clear" w:color="auto" w:fill="F2F2F2"/>
          </w:tcPr>
          <w:p w14:paraId="1B13EDCA"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5"/>
          </w:tcPr>
          <w:p w14:paraId="66962124"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0E4054C5" w14:textId="77777777" w:rsidTr="000F7DAE">
        <w:trPr>
          <w:trHeight w:val="567"/>
        </w:trPr>
        <w:tc>
          <w:tcPr>
            <w:tcW w:w="6380" w:type="dxa"/>
            <w:gridSpan w:val="3"/>
            <w:shd w:val="clear" w:color="auto" w:fill="F2F2F2"/>
          </w:tcPr>
          <w:p w14:paraId="2C18604E"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1b.</w:t>
            </w:r>
            <w:r w:rsidRPr="00FE7414">
              <w:rPr>
                <w:rFonts w:asciiTheme="minorHAnsi" w:hAnsiTheme="minorHAnsi" w:cs="Calibri"/>
                <w:bCs/>
                <w:color w:val="000000"/>
                <w:sz w:val="20"/>
                <w:szCs w:val="20"/>
              </w:rPr>
              <w:t xml:space="preserve"> Korzystanie z prawa głosu jako udziałowiec/ akcjonariusz/ członek w innym podmiocie bądź też inny podmiot korzysta z prawa głosu jako udziałowiec/akcjonariusz/członek w przedsiębiorstwie?</w:t>
            </w:r>
          </w:p>
        </w:tc>
        <w:tc>
          <w:tcPr>
            <w:tcW w:w="1701" w:type="dxa"/>
            <w:gridSpan w:val="2"/>
          </w:tcPr>
          <w:p w14:paraId="3E335E43" w14:textId="77777777" w:rsidR="00461DE1" w:rsidRPr="00FE7414" w:rsidRDefault="00461DE1" w:rsidP="000F7DAE">
            <w:pPr>
              <w:jc w:val="center"/>
              <w:rPr>
                <w:rFonts w:asciiTheme="minorHAnsi" w:hAnsiTheme="minorHAnsi" w:cs="Calibri"/>
                <w:bCs/>
                <w:color w:val="000000"/>
                <w:sz w:val="20"/>
                <w:szCs w:val="20"/>
              </w:rPr>
            </w:pPr>
          </w:p>
          <w:p w14:paraId="53B40695"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701" w:type="dxa"/>
          </w:tcPr>
          <w:p w14:paraId="3C6D5E97" w14:textId="77777777" w:rsidR="00461DE1" w:rsidRPr="00FE7414" w:rsidRDefault="00461DE1" w:rsidP="000F7DAE">
            <w:pPr>
              <w:jc w:val="center"/>
              <w:rPr>
                <w:rFonts w:asciiTheme="minorHAnsi" w:hAnsiTheme="minorHAnsi" w:cs="Calibri"/>
                <w:bCs/>
                <w:color w:val="000000"/>
                <w:sz w:val="20"/>
                <w:szCs w:val="20"/>
              </w:rPr>
            </w:pPr>
          </w:p>
          <w:p w14:paraId="4AD2A63D"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7EAF5F52" w14:textId="77777777" w:rsidTr="000F7DAE">
        <w:trPr>
          <w:trHeight w:val="334"/>
        </w:trPr>
        <w:tc>
          <w:tcPr>
            <w:tcW w:w="851" w:type="dxa"/>
            <w:shd w:val="clear" w:color="auto" w:fill="F2F2F2"/>
          </w:tcPr>
          <w:p w14:paraId="5500BE8A" w14:textId="77777777" w:rsidR="00461DE1" w:rsidRPr="00FE7414" w:rsidRDefault="00461DE1" w:rsidP="000F7DAE">
            <w:pPr>
              <w:ind w:left="356" w:hanging="356"/>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5"/>
          </w:tcPr>
          <w:p w14:paraId="189A9E16"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7817E44C" w14:textId="77777777" w:rsidTr="000F7DAE">
        <w:trPr>
          <w:trHeight w:val="567"/>
        </w:trPr>
        <w:tc>
          <w:tcPr>
            <w:tcW w:w="6380" w:type="dxa"/>
            <w:gridSpan w:val="3"/>
            <w:shd w:val="clear" w:color="auto" w:fill="F2F2F2"/>
          </w:tcPr>
          <w:p w14:paraId="28E8C8DF"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1c. </w:t>
            </w:r>
            <w:r w:rsidRPr="00FE7414">
              <w:rPr>
                <w:rFonts w:asciiTheme="minorHAnsi" w:hAnsiTheme="minorHAnsi" w:cs="Calibri"/>
                <w:bCs/>
                <w:color w:val="000000"/>
                <w:sz w:val="20"/>
                <w:szCs w:val="20"/>
              </w:rPr>
              <w:t xml:space="preserve"> Jeśli w 1 a lub b zaznaczono opcję  </w:t>
            </w:r>
            <w:r w:rsidRPr="00FE7414">
              <w:rPr>
                <w:rFonts w:asciiTheme="minorHAnsi" w:hAnsiTheme="minorHAnsi" w:cs="Calibri"/>
                <w:b/>
                <w:bCs/>
                <w:color w:val="000000"/>
                <w:sz w:val="20"/>
                <w:szCs w:val="20"/>
              </w:rPr>
              <w:t>„tak”,</w:t>
            </w:r>
            <w:r w:rsidRPr="00FE7414">
              <w:rPr>
                <w:rFonts w:asciiTheme="minorHAnsi" w:hAnsiTheme="minorHAnsi" w:cs="Calibri"/>
                <w:bCs/>
                <w:color w:val="000000"/>
                <w:sz w:val="20"/>
                <w:szCs w:val="20"/>
              </w:rPr>
              <w:t xml:space="preserve"> czy przedsiębiorstwo posiada 25% lub więcej udziałów/akcji lub głosów w innym przedsiębiorstwie ?</w:t>
            </w:r>
          </w:p>
        </w:tc>
        <w:tc>
          <w:tcPr>
            <w:tcW w:w="1701" w:type="dxa"/>
            <w:gridSpan w:val="2"/>
          </w:tcPr>
          <w:p w14:paraId="056EE510" w14:textId="77777777" w:rsidR="00461DE1" w:rsidRPr="00FE7414" w:rsidRDefault="00461DE1" w:rsidP="000F7DAE">
            <w:pPr>
              <w:jc w:val="center"/>
              <w:rPr>
                <w:rFonts w:asciiTheme="minorHAnsi" w:hAnsiTheme="minorHAnsi" w:cs="Calibri"/>
                <w:bCs/>
                <w:color w:val="000000"/>
                <w:sz w:val="20"/>
                <w:szCs w:val="20"/>
              </w:rPr>
            </w:pPr>
          </w:p>
          <w:p w14:paraId="0A564652"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701" w:type="dxa"/>
          </w:tcPr>
          <w:p w14:paraId="2AD47169" w14:textId="77777777" w:rsidR="00461DE1" w:rsidRPr="00FE7414" w:rsidRDefault="00461DE1" w:rsidP="000F7DAE">
            <w:pPr>
              <w:jc w:val="center"/>
              <w:rPr>
                <w:rFonts w:asciiTheme="minorHAnsi" w:hAnsiTheme="minorHAnsi" w:cs="Calibri"/>
                <w:bCs/>
                <w:color w:val="000000"/>
                <w:sz w:val="20"/>
                <w:szCs w:val="20"/>
              </w:rPr>
            </w:pPr>
          </w:p>
          <w:p w14:paraId="330F96C5"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5FC86107" w14:textId="77777777" w:rsidTr="000F7DAE">
        <w:trPr>
          <w:trHeight w:val="356"/>
        </w:trPr>
        <w:tc>
          <w:tcPr>
            <w:tcW w:w="851" w:type="dxa"/>
            <w:shd w:val="clear" w:color="auto" w:fill="F2F2F2"/>
          </w:tcPr>
          <w:p w14:paraId="479E248E" w14:textId="77777777" w:rsidR="00461DE1" w:rsidRPr="00FE7414" w:rsidRDefault="00461DE1" w:rsidP="000F7DAE">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5"/>
            <w:shd w:val="clear" w:color="auto" w:fill="FFFFFF"/>
          </w:tcPr>
          <w:p w14:paraId="18ED39A0" w14:textId="77777777" w:rsidR="00461DE1" w:rsidRPr="00FE7414" w:rsidRDefault="00461DE1" w:rsidP="000F7DAE">
            <w:pPr>
              <w:rPr>
                <w:rFonts w:asciiTheme="minorHAnsi" w:hAnsiTheme="minorHAnsi" w:cs="Calibri"/>
                <w:b/>
                <w:bCs/>
                <w:color w:val="000000"/>
                <w:sz w:val="20"/>
                <w:szCs w:val="20"/>
              </w:rPr>
            </w:pPr>
          </w:p>
        </w:tc>
      </w:tr>
      <w:tr w:rsidR="00461DE1" w:rsidRPr="00FE7414" w14:paraId="33455E49" w14:textId="77777777" w:rsidTr="000F7DAE">
        <w:trPr>
          <w:trHeight w:val="567"/>
        </w:trPr>
        <w:tc>
          <w:tcPr>
            <w:tcW w:w="6380" w:type="dxa"/>
            <w:gridSpan w:val="3"/>
            <w:shd w:val="clear" w:color="auto" w:fill="F2F2F2"/>
          </w:tcPr>
          <w:p w14:paraId="253F2256"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 1d.</w:t>
            </w:r>
            <w:r w:rsidRPr="00FE7414">
              <w:rPr>
                <w:rFonts w:asciiTheme="minorHAnsi" w:hAnsiTheme="minorHAnsi" w:cs="Calibri"/>
                <w:bCs/>
                <w:color w:val="000000"/>
                <w:sz w:val="20"/>
                <w:szCs w:val="20"/>
              </w:rPr>
              <w:t xml:space="preserve"> Jeśli w 1 a) lub b) zaznaczono opcję  </w:t>
            </w:r>
            <w:r w:rsidRPr="00FE7414">
              <w:rPr>
                <w:rFonts w:asciiTheme="minorHAnsi" w:hAnsiTheme="minorHAnsi" w:cs="Calibri"/>
                <w:b/>
                <w:bCs/>
                <w:color w:val="000000"/>
                <w:sz w:val="20"/>
                <w:szCs w:val="20"/>
              </w:rPr>
              <w:t>„tak”,</w:t>
            </w:r>
            <w:r w:rsidRPr="00FE7414">
              <w:rPr>
                <w:rFonts w:asciiTheme="minorHAnsi" w:hAnsiTheme="minorHAnsi" w:cs="Calibri"/>
                <w:bCs/>
                <w:color w:val="000000"/>
                <w:sz w:val="20"/>
                <w:szCs w:val="20"/>
              </w:rPr>
              <w:t xml:space="preserve"> czy</w:t>
            </w:r>
            <w:r w:rsidRPr="00FE7414">
              <w:rPr>
                <w:rFonts w:asciiTheme="minorHAnsi" w:hAnsiTheme="minorHAnsi" w:cs="Calibri"/>
                <w:color w:val="000000"/>
                <w:sz w:val="20"/>
                <w:szCs w:val="20"/>
              </w:rPr>
              <w:t xml:space="preserve"> </w:t>
            </w:r>
            <w:r w:rsidRPr="00FE7414">
              <w:rPr>
                <w:rFonts w:asciiTheme="minorHAnsi" w:hAnsiTheme="minorHAnsi" w:cs="Calibri"/>
                <w:bCs/>
                <w:color w:val="000000"/>
                <w:sz w:val="20"/>
                <w:szCs w:val="20"/>
              </w:rPr>
              <w:t xml:space="preserve">inne przedsiębiorstwa lub podmioty publiczne posiadają, samodzielnie lub wspólnie z jednym lub kilkoma przedsiębiorstwami powiązanymi lub podmiotami publicznymi </w:t>
            </w:r>
            <w:r w:rsidRPr="00FE7414">
              <w:rPr>
                <w:rFonts w:asciiTheme="minorHAnsi" w:hAnsiTheme="minorHAnsi" w:cs="Calibri"/>
                <w:b/>
                <w:bCs/>
                <w:color w:val="000000"/>
                <w:sz w:val="20"/>
                <w:szCs w:val="20"/>
              </w:rPr>
              <w:t>25% lub więcej</w:t>
            </w:r>
            <w:r w:rsidRPr="00FE7414">
              <w:rPr>
                <w:rFonts w:asciiTheme="minorHAnsi" w:hAnsiTheme="minorHAnsi" w:cs="Calibri"/>
                <w:bCs/>
                <w:color w:val="000000"/>
                <w:sz w:val="20"/>
                <w:szCs w:val="20"/>
              </w:rPr>
              <w:t xml:space="preserve"> udziałów/akcji lub głosów w przedsiębiorstwie? </w:t>
            </w:r>
          </w:p>
        </w:tc>
        <w:tc>
          <w:tcPr>
            <w:tcW w:w="1701" w:type="dxa"/>
            <w:gridSpan w:val="2"/>
          </w:tcPr>
          <w:p w14:paraId="0214FA17" w14:textId="77777777" w:rsidR="00461DE1" w:rsidRPr="00FE7414" w:rsidRDefault="00461DE1" w:rsidP="000F7DAE">
            <w:pPr>
              <w:jc w:val="center"/>
              <w:rPr>
                <w:rFonts w:asciiTheme="minorHAnsi" w:hAnsiTheme="minorHAnsi" w:cs="Calibri"/>
                <w:bCs/>
                <w:color w:val="000000"/>
                <w:sz w:val="20"/>
                <w:szCs w:val="20"/>
              </w:rPr>
            </w:pPr>
          </w:p>
          <w:p w14:paraId="79CAE459"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701" w:type="dxa"/>
          </w:tcPr>
          <w:p w14:paraId="77A719AD" w14:textId="77777777" w:rsidR="00461DE1" w:rsidRPr="00FE7414" w:rsidRDefault="00461DE1" w:rsidP="000F7DAE">
            <w:pPr>
              <w:jc w:val="center"/>
              <w:rPr>
                <w:rFonts w:asciiTheme="minorHAnsi" w:hAnsiTheme="minorHAnsi" w:cs="Calibri"/>
                <w:bCs/>
                <w:color w:val="000000"/>
                <w:sz w:val="20"/>
                <w:szCs w:val="20"/>
              </w:rPr>
            </w:pPr>
          </w:p>
          <w:p w14:paraId="6090EF9E"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736791BD" w14:textId="77777777" w:rsidTr="000F7DAE">
        <w:trPr>
          <w:trHeight w:val="318"/>
        </w:trPr>
        <w:tc>
          <w:tcPr>
            <w:tcW w:w="851" w:type="dxa"/>
            <w:shd w:val="clear" w:color="auto" w:fill="F2F2F2"/>
          </w:tcPr>
          <w:p w14:paraId="073EE0DA"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5"/>
          </w:tcPr>
          <w:p w14:paraId="1244C5DE" w14:textId="77777777" w:rsidR="00461DE1" w:rsidRPr="00FE7414" w:rsidRDefault="00461DE1" w:rsidP="000F7DAE">
            <w:pPr>
              <w:rPr>
                <w:rFonts w:asciiTheme="minorHAnsi" w:hAnsiTheme="minorHAnsi" w:cs="Calibri"/>
                <w:b/>
                <w:bCs/>
                <w:color w:val="000000"/>
                <w:sz w:val="20"/>
                <w:szCs w:val="20"/>
              </w:rPr>
            </w:pPr>
          </w:p>
        </w:tc>
      </w:tr>
      <w:tr w:rsidR="00461DE1" w:rsidRPr="00FE7414" w14:paraId="1EEF7560" w14:textId="77777777" w:rsidTr="000F7DAE">
        <w:trPr>
          <w:trHeight w:val="821"/>
        </w:trPr>
        <w:tc>
          <w:tcPr>
            <w:tcW w:w="6380" w:type="dxa"/>
            <w:gridSpan w:val="3"/>
            <w:shd w:val="clear" w:color="auto" w:fill="F2F2F2"/>
          </w:tcPr>
          <w:p w14:paraId="674EF36C"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 1e.</w:t>
            </w:r>
            <w:r w:rsidRPr="00FE7414">
              <w:rPr>
                <w:rFonts w:asciiTheme="minorHAnsi" w:hAnsiTheme="minorHAnsi" w:cs="Calibri"/>
                <w:bCs/>
                <w:color w:val="000000"/>
                <w:sz w:val="20"/>
                <w:szCs w:val="20"/>
              </w:rPr>
              <w:t xml:space="preserve"> Możliwość wyznaczania lub odwoływania członków organu administracyjnego, zarządzającego lub nadzorczego innego podmiotu bądź też przez inny podmiot w odniesieniu do przedsiębiorstwa?</w:t>
            </w:r>
          </w:p>
        </w:tc>
        <w:tc>
          <w:tcPr>
            <w:tcW w:w="1701" w:type="dxa"/>
            <w:gridSpan w:val="2"/>
          </w:tcPr>
          <w:p w14:paraId="5ADD6880" w14:textId="77777777" w:rsidR="00461DE1" w:rsidRPr="00FE7414" w:rsidRDefault="00461DE1" w:rsidP="000F7DAE">
            <w:pPr>
              <w:jc w:val="center"/>
              <w:rPr>
                <w:rFonts w:asciiTheme="minorHAnsi" w:hAnsiTheme="minorHAnsi" w:cs="Calibri"/>
                <w:bCs/>
                <w:color w:val="000000"/>
                <w:sz w:val="20"/>
                <w:szCs w:val="20"/>
              </w:rPr>
            </w:pPr>
          </w:p>
          <w:p w14:paraId="7AFED069"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701" w:type="dxa"/>
          </w:tcPr>
          <w:p w14:paraId="1C8E4B27" w14:textId="77777777" w:rsidR="00461DE1" w:rsidRPr="00FE7414" w:rsidRDefault="00461DE1" w:rsidP="000F7DAE">
            <w:pPr>
              <w:jc w:val="center"/>
              <w:rPr>
                <w:rFonts w:asciiTheme="minorHAnsi" w:hAnsiTheme="minorHAnsi" w:cs="Calibri"/>
                <w:bCs/>
                <w:color w:val="000000"/>
                <w:sz w:val="20"/>
                <w:szCs w:val="20"/>
              </w:rPr>
            </w:pPr>
          </w:p>
          <w:p w14:paraId="19E5C627"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4AE4A844" w14:textId="77777777" w:rsidTr="000F7DAE">
        <w:trPr>
          <w:trHeight w:val="360"/>
        </w:trPr>
        <w:tc>
          <w:tcPr>
            <w:tcW w:w="851" w:type="dxa"/>
            <w:shd w:val="clear" w:color="auto" w:fill="F2F2F2"/>
          </w:tcPr>
          <w:p w14:paraId="6376A7FC"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5"/>
          </w:tcPr>
          <w:p w14:paraId="5A174CA8" w14:textId="77777777" w:rsidR="00461DE1" w:rsidRPr="00FE7414" w:rsidRDefault="00461DE1" w:rsidP="000F7DAE">
            <w:pPr>
              <w:rPr>
                <w:rFonts w:asciiTheme="minorHAnsi" w:hAnsiTheme="minorHAnsi" w:cs="Calibri"/>
                <w:b/>
                <w:bCs/>
                <w:color w:val="000000"/>
                <w:sz w:val="20"/>
                <w:szCs w:val="20"/>
              </w:rPr>
            </w:pPr>
          </w:p>
        </w:tc>
      </w:tr>
      <w:tr w:rsidR="00461DE1" w:rsidRPr="00FE7414" w14:paraId="302D2B25" w14:textId="77777777" w:rsidTr="000F7DAE">
        <w:trPr>
          <w:trHeight w:val="538"/>
        </w:trPr>
        <w:tc>
          <w:tcPr>
            <w:tcW w:w="6380" w:type="dxa"/>
            <w:gridSpan w:val="3"/>
            <w:shd w:val="clear" w:color="auto" w:fill="F2F2F2"/>
          </w:tcPr>
          <w:p w14:paraId="41180D5F" w14:textId="77777777" w:rsidR="00461DE1" w:rsidRPr="00FE7414" w:rsidRDefault="00461DE1" w:rsidP="000F7DAE">
            <w:pPr>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1f.</w:t>
            </w:r>
            <w:r w:rsidRPr="00FE7414">
              <w:rPr>
                <w:rFonts w:asciiTheme="minorHAnsi" w:hAnsiTheme="minorHAnsi" w:cs="Calibri"/>
                <w:bCs/>
                <w:color w:val="000000"/>
                <w:sz w:val="20"/>
                <w:szCs w:val="20"/>
              </w:rPr>
              <w:t xml:space="preserve"> Dominujący wpływ na inny podmiot, wynikający np. z umowy z tym podmiotem lub zgodnie z postanowieniami statutu lub umowy spółki itp. bądź też wpływ innego podmiotu na przedsiębiorstwo wynikający np. z umowy lub zgodnie z postanowieniami jego statutu lub umowy spółki itp.?</w:t>
            </w:r>
          </w:p>
        </w:tc>
        <w:tc>
          <w:tcPr>
            <w:tcW w:w="1701" w:type="dxa"/>
            <w:gridSpan w:val="2"/>
          </w:tcPr>
          <w:p w14:paraId="52C5D917" w14:textId="77777777" w:rsidR="00461DE1" w:rsidRPr="00FE7414" w:rsidRDefault="00461DE1" w:rsidP="000F7DAE">
            <w:pPr>
              <w:jc w:val="center"/>
              <w:rPr>
                <w:rFonts w:asciiTheme="minorHAnsi" w:hAnsiTheme="minorHAnsi" w:cs="Calibri"/>
                <w:bCs/>
                <w:color w:val="000000"/>
                <w:sz w:val="20"/>
                <w:szCs w:val="20"/>
              </w:rPr>
            </w:pPr>
          </w:p>
          <w:p w14:paraId="0B26308F"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701" w:type="dxa"/>
          </w:tcPr>
          <w:p w14:paraId="53219253" w14:textId="77777777" w:rsidR="00461DE1" w:rsidRPr="00FE7414" w:rsidRDefault="00461DE1" w:rsidP="000F7DAE">
            <w:pPr>
              <w:jc w:val="center"/>
              <w:rPr>
                <w:rFonts w:asciiTheme="minorHAnsi" w:hAnsiTheme="minorHAnsi" w:cs="Calibri"/>
                <w:bCs/>
                <w:color w:val="000000"/>
                <w:sz w:val="20"/>
                <w:szCs w:val="20"/>
              </w:rPr>
            </w:pPr>
          </w:p>
          <w:p w14:paraId="49F752B8"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641CC5CA" w14:textId="77777777" w:rsidTr="000F7DAE">
        <w:trPr>
          <w:trHeight w:val="384"/>
        </w:trPr>
        <w:tc>
          <w:tcPr>
            <w:tcW w:w="851" w:type="dxa"/>
            <w:shd w:val="clear" w:color="auto" w:fill="F2F2F2"/>
          </w:tcPr>
          <w:p w14:paraId="4FDCFD29"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5"/>
          </w:tcPr>
          <w:p w14:paraId="6BE8FC1D" w14:textId="77777777" w:rsidR="00461DE1" w:rsidRPr="00FE7414" w:rsidRDefault="00461DE1" w:rsidP="000F7DAE">
            <w:pPr>
              <w:rPr>
                <w:rFonts w:asciiTheme="minorHAnsi" w:hAnsiTheme="minorHAnsi" w:cs="Calibri"/>
                <w:b/>
                <w:bCs/>
                <w:color w:val="000000"/>
                <w:sz w:val="20"/>
                <w:szCs w:val="20"/>
              </w:rPr>
            </w:pPr>
          </w:p>
        </w:tc>
      </w:tr>
      <w:tr w:rsidR="00461DE1" w:rsidRPr="00FE7414" w14:paraId="5F0274CC" w14:textId="77777777" w:rsidTr="000F7DAE">
        <w:trPr>
          <w:trHeight w:val="496"/>
        </w:trPr>
        <w:tc>
          <w:tcPr>
            <w:tcW w:w="6380" w:type="dxa"/>
            <w:gridSpan w:val="3"/>
            <w:shd w:val="clear" w:color="auto" w:fill="F2F2F2"/>
          </w:tcPr>
          <w:p w14:paraId="3EDCCDE5" w14:textId="77777777" w:rsidR="00461DE1" w:rsidRPr="00FE7414" w:rsidRDefault="00461DE1" w:rsidP="000F7DAE">
            <w:pPr>
              <w:autoSpaceDE w:val="0"/>
              <w:autoSpaceDN w:val="0"/>
              <w:adjustRightInd w:val="0"/>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1h.</w:t>
            </w:r>
            <w:r w:rsidRPr="00FE7414">
              <w:rPr>
                <w:rFonts w:asciiTheme="minorHAnsi" w:hAnsiTheme="minorHAnsi" w:cs="Calibri"/>
                <w:bCs/>
                <w:color w:val="000000"/>
                <w:sz w:val="20"/>
                <w:szCs w:val="20"/>
              </w:rPr>
              <w:t xml:space="preserve"> Pozostawanie w związku, o którym mowa w 1a, 1 b, 1e, 1f, za pośrednictwem osoby fizycznej lub grupy osób fizycznych działających wspólnie jeśli prowadzą one działalność lub część działalności na tym samym rynku właściwym lub rynkach pokrewnych?</w:t>
            </w:r>
          </w:p>
        </w:tc>
        <w:tc>
          <w:tcPr>
            <w:tcW w:w="1701" w:type="dxa"/>
            <w:gridSpan w:val="2"/>
          </w:tcPr>
          <w:p w14:paraId="37D3992B" w14:textId="77777777" w:rsidR="00461DE1" w:rsidRPr="00FE7414" w:rsidRDefault="00461DE1" w:rsidP="000F7DAE">
            <w:pPr>
              <w:jc w:val="center"/>
              <w:rPr>
                <w:rFonts w:asciiTheme="minorHAnsi" w:hAnsiTheme="minorHAnsi" w:cs="Calibri"/>
                <w:bCs/>
                <w:color w:val="000000"/>
                <w:sz w:val="20"/>
                <w:szCs w:val="20"/>
              </w:rPr>
            </w:pPr>
          </w:p>
          <w:p w14:paraId="4BA7CB54"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701" w:type="dxa"/>
          </w:tcPr>
          <w:p w14:paraId="7F304501" w14:textId="77777777" w:rsidR="00461DE1" w:rsidRPr="00FE7414" w:rsidRDefault="00461DE1" w:rsidP="000F7DAE">
            <w:pPr>
              <w:jc w:val="center"/>
              <w:rPr>
                <w:rFonts w:asciiTheme="minorHAnsi" w:hAnsiTheme="minorHAnsi" w:cs="Calibri"/>
                <w:bCs/>
                <w:color w:val="000000"/>
                <w:sz w:val="20"/>
                <w:szCs w:val="20"/>
              </w:rPr>
            </w:pPr>
          </w:p>
          <w:p w14:paraId="79D4425A"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779CE274" w14:textId="77777777" w:rsidTr="000F7DAE">
        <w:trPr>
          <w:trHeight w:val="382"/>
        </w:trPr>
        <w:tc>
          <w:tcPr>
            <w:tcW w:w="851" w:type="dxa"/>
            <w:shd w:val="clear" w:color="auto" w:fill="F2F2F2"/>
          </w:tcPr>
          <w:p w14:paraId="7C47AAEB" w14:textId="77777777" w:rsidR="00461DE1" w:rsidRPr="00FE7414" w:rsidRDefault="00461DE1" w:rsidP="000F7DAE">
            <w:pPr>
              <w:autoSpaceDE w:val="0"/>
              <w:autoSpaceDN w:val="0"/>
              <w:adjustRightInd w:val="0"/>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5"/>
          </w:tcPr>
          <w:p w14:paraId="64750064" w14:textId="77777777" w:rsidR="00461DE1" w:rsidRPr="00FE7414" w:rsidRDefault="00461DE1" w:rsidP="000F7DAE">
            <w:pPr>
              <w:rPr>
                <w:rFonts w:asciiTheme="minorHAnsi" w:hAnsiTheme="minorHAnsi" w:cs="Calibri"/>
                <w:b/>
                <w:bCs/>
                <w:color w:val="000000"/>
                <w:sz w:val="20"/>
                <w:szCs w:val="20"/>
              </w:rPr>
            </w:pPr>
          </w:p>
        </w:tc>
      </w:tr>
      <w:tr w:rsidR="00461DE1" w:rsidRPr="00FE7414" w14:paraId="59E9236F" w14:textId="77777777" w:rsidTr="000F7DAE">
        <w:trPr>
          <w:trHeight w:val="382"/>
        </w:trPr>
        <w:tc>
          <w:tcPr>
            <w:tcW w:w="9782" w:type="dxa"/>
            <w:gridSpan w:val="6"/>
            <w:shd w:val="clear" w:color="auto" w:fill="F2F2F2"/>
          </w:tcPr>
          <w:p w14:paraId="58A86C15" w14:textId="77777777" w:rsidR="00461DE1" w:rsidRPr="00FE7414" w:rsidRDefault="00461DE1" w:rsidP="000F7DAE">
            <w:pPr>
              <w:numPr>
                <w:ilvl w:val="0"/>
                <w:numId w:val="4"/>
              </w:numPr>
              <w:tabs>
                <w:tab w:val="left" w:pos="214"/>
                <w:tab w:val="left" w:pos="356"/>
              </w:tabs>
              <w:ind w:left="214" w:hanging="142"/>
              <w:rPr>
                <w:rFonts w:asciiTheme="minorHAnsi" w:hAnsiTheme="minorHAnsi" w:cs="Calibri"/>
                <w:b/>
                <w:bCs/>
                <w:color w:val="000000"/>
                <w:sz w:val="20"/>
                <w:szCs w:val="20"/>
              </w:rPr>
            </w:pPr>
            <w:r w:rsidRPr="00FE7414">
              <w:rPr>
                <w:rFonts w:asciiTheme="minorHAnsi" w:hAnsiTheme="minorHAnsi" w:cs="Calibri"/>
                <w:b/>
                <w:bCs/>
                <w:color w:val="000000"/>
                <w:sz w:val="20"/>
                <w:szCs w:val="20"/>
              </w:rPr>
              <w:t xml:space="preserve">Dane dot. podmiotów partnerskich </w:t>
            </w:r>
          </w:p>
          <w:p w14:paraId="504749DA" w14:textId="77777777" w:rsidR="00461DE1" w:rsidRPr="00FE7414" w:rsidRDefault="00461DE1" w:rsidP="000F7DAE">
            <w:pPr>
              <w:tabs>
                <w:tab w:val="left" w:pos="214"/>
                <w:tab w:val="left" w:pos="356"/>
              </w:tabs>
              <w:ind w:left="214"/>
              <w:rPr>
                <w:rFonts w:asciiTheme="minorHAnsi" w:hAnsiTheme="minorHAnsi" w:cs="Calibri"/>
                <w:b/>
                <w:bCs/>
                <w:color w:val="000000"/>
                <w:sz w:val="20"/>
                <w:szCs w:val="20"/>
              </w:rPr>
            </w:pPr>
            <w:r w:rsidRPr="00FE7414">
              <w:rPr>
                <w:rFonts w:asciiTheme="minorHAnsi" w:hAnsiTheme="minorHAnsi" w:cs="Calibri"/>
                <w:bCs/>
                <w:color w:val="000000"/>
                <w:sz w:val="20"/>
                <w:szCs w:val="20"/>
              </w:rPr>
              <w:t>(pełne dane przedsiębiorstw wraz z danymi przedsiębiorstw powiązanych z nimi)</w:t>
            </w:r>
          </w:p>
        </w:tc>
      </w:tr>
      <w:tr w:rsidR="00461DE1" w:rsidRPr="00FE7414" w14:paraId="65105862" w14:textId="77777777" w:rsidTr="000F7DAE">
        <w:trPr>
          <w:trHeight w:val="2447"/>
        </w:trPr>
        <w:tc>
          <w:tcPr>
            <w:tcW w:w="4253" w:type="dxa"/>
            <w:gridSpan w:val="2"/>
            <w:shd w:val="clear" w:color="auto" w:fill="F2F2F2"/>
            <w:vAlign w:val="center"/>
          </w:tcPr>
          <w:p w14:paraId="60014119" w14:textId="77777777" w:rsidR="00461DE1" w:rsidRPr="00FE7414" w:rsidRDefault="00461DE1" w:rsidP="000F7DAE">
            <w:pPr>
              <w:jc w:val="center"/>
              <w:rPr>
                <w:rFonts w:asciiTheme="minorHAnsi" w:hAnsiTheme="minorHAnsi" w:cs="Calibri"/>
                <w:b/>
                <w:bCs/>
                <w:color w:val="000000"/>
                <w:sz w:val="20"/>
                <w:szCs w:val="20"/>
              </w:rPr>
            </w:pPr>
          </w:p>
          <w:p w14:paraId="2B2B4BE0" w14:textId="77777777" w:rsidR="00461DE1" w:rsidRPr="00FE7414" w:rsidRDefault="00461DE1" w:rsidP="000F7DAE">
            <w:pPr>
              <w:jc w:val="center"/>
              <w:rPr>
                <w:rFonts w:asciiTheme="minorHAnsi" w:hAnsiTheme="minorHAnsi" w:cs="Calibri"/>
                <w:b/>
                <w:bCs/>
                <w:color w:val="000000"/>
                <w:sz w:val="20"/>
                <w:szCs w:val="20"/>
              </w:rPr>
            </w:pPr>
            <w:r w:rsidRPr="00FE7414">
              <w:rPr>
                <w:rFonts w:asciiTheme="minorHAnsi" w:hAnsiTheme="minorHAnsi" w:cs="Calibri"/>
                <w:b/>
                <w:bCs/>
                <w:color w:val="000000"/>
                <w:sz w:val="20"/>
                <w:szCs w:val="20"/>
              </w:rPr>
              <w:t>Nazwa i siedziba przedsiębiorstwa/przedsiębiorstw pozostających z Państwa Przedsiębiorstwem w relacji przedsiębiorstw partnerskich</w:t>
            </w:r>
          </w:p>
          <w:p w14:paraId="370AAA84" w14:textId="77777777" w:rsidR="00461DE1" w:rsidRPr="00FE7414" w:rsidRDefault="00461DE1" w:rsidP="000F7DAE">
            <w:pPr>
              <w:jc w:val="center"/>
              <w:rPr>
                <w:rFonts w:asciiTheme="minorHAnsi" w:hAnsiTheme="minorHAnsi" w:cs="Calibri"/>
                <w:b/>
                <w:bCs/>
                <w:color w:val="000000"/>
                <w:sz w:val="20"/>
                <w:szCs w:val="20"/>
              </w:rPr>
            </w:pPr>
          </w:p>
        </w:tc>
        <w:tc>
          <w:tcPr>
            <w:tcW w:w="2835" w:type="dxa"/>
            <w:gridSpan w:val="2"/>
            <w:shd w:val="clear" w:color="auto" w:fill="F2F2F2"/>
            <w:vAlign w:val="center"/>
          </w:tcPr>
          <w:p w14:paraId="2F3C5123" w14:textId="77777777" w:rsidR="00461DE1" w:rsidRPr="00FE7414" w:rsidRDefault="00461DE1" w:rsidP="000F7DAE">
            <w:pPr>
              <w:autoSpaceDE w:val="0"/>
              <w:autoSpaceDN w:val="0"/>
              <w:adjustRightInd w:val="0"/>
              <w:jc w:val="center"/>
              <w:rPr>
                <w:rFonts w:asciiTheme="minorHAnsi" w:hAnsiTheme="minorHAnsi" w:cs="Calibri"/>
                <w:bCs/>
                <w:i/>
                <w:color w:val="000000"/>
                <w:sz w:val="20"/>
                <w:szCs w:val="20"/>
              </w:rPr>
            </w:pPr>
            <w:r w:rsidRPr="00FE7414">
              <w:rPr>
                <w:rFonts w:asciiTheme="minorHAnsi" w:hAnsiTheme="minorHAnsi" w:cs="Calibri"/>
                <w:b/>
                <w:bCs/>
                <w:color w:val="000000"/>
                <w:sz w:val="20"/>
                <w:szCs w:val="20"/>
              </w:rPr>
              <w:t>Udział % Państwa Przedsiębiorstwa</w:t>
            </w:r>
            <w:r w:rsidRPr="00FE7414">
              <w:rPr>
                <w:rFonts w:asciiTheme="minorHAnsi" w:hAnsiTheme="minorHAnsi" w:cs="Calibri"/>
                <w:b/>
                <w:bCs/>
                <w:color w:val="000000"/>
                <w:sz w:val="20"/>
                <w:szCs w:val="20"/>
              </w:rPr>
              <w:br/>
            </w:r>
            <w:r w:rsidRPr="00FE7414">
              <w:rPr>
                <w:rFonts w:asciiTheme="minorHAnsi" w:hAnsiTheme="minorHAnsi" w:cs="Calibri"/>
                <w:b/>
                <w:color w:val="000000"/>
                <w:sz w:val="20"/>
                <w:szCs w:val="20"/>
              </w:rPr>
              <w:t>w kapitale</w:t>
            </w:r>
            <w:r w:rsidRPr="00FE7414">
              <w:rPr>
                <w:rFonts w:asciiTheme="minorHAnsi" w:hAnsiTheme="minorHAnsi" w:cs="Calibri"/>
                <w:color w:val="000000"/>
                <w:sz w:val="20"/>
                <w:szCs w:val="20"/>
              </w:rPr>
              <w:t xml:space="preserve"> lub </w:t>
            </w:r>
            <w:r w:rsidRPr="00FE7414">
              <w:rPr>
                <w:rFonts w:asciiTheme="minorHAnsi" w:hAnsiTheme="minorHAnsi" w:cs="Calibri"/>
                <w:b/>
                <w:color w:val="000000"/>
                <w:sz w:val="20"/>
                <w:szCs w:val="20"/>
              </w:rPr>
              <w:t xml:space="preserve">prawach głosu </w:t>
            </w:r>
            <w:r w:rsidRPr="00FE7414">
              <w:rPr>
                <w:rFonts w:asciiTheme="minorHAnsi" w:hAnsiTheme="minorHAnsi" w:cs="Calibri"/>
                <w:color w:val="000000"/>
                <w:sz w:val="20"/>
                <w:szCs w:val="20"/>
              </w:rPr>
              <w:t>przedsiębiorstwa partnerskiego</w:t>
            </w:r>
            <w:r w:rsidRPr="00FE7414">
              <w:rPr>
                <w:rFonts w:asciiTheme="minorHAnsi" w:hAnsiTheme="minorHAnsi" w:cs="Calibri"/>
                <w:b/>
                <w:bCs/>
                <w:color w:val="000000"/>
                <w:sz w:val="20"/>
                <w:szCs w:val="20"/>
              </w:rPr>
              <w:t xml:space="preserve"> </w:t>
            </w:r>
            <w:r w:rsidRPr="00FE7414">
              <w:rPr>
                <w:rFonts w:asciiTheme="minorHAnsi" w:hAnsiTheme="minorHAnsi" w:cs="Calibri"/>
                <w:b/>
                <w:bCs/>
                <w:color w:val="000000"/>
                <w:sz w:val="20"/>
                <w:szCs w:val="20"/>
              </w:rPr>
              <w:br/>
            </w:r>
            <w:r w:rsidRPr="00FE7414">
              <w:rPr>
                <w:rFonts w:asciiTheme="minorHAnsi" w:hAnsiTheme="minorHAnsi" w:cs="Calibri"/>
                <w:bCs/>
                <w:i/>
                <w:color w:val="000000"/>
                <w:sz w:val="20"/>
                <w:szCs w:val="20"/>
              </w:rPr>
              <w:t xml:space="preserve"> (jeśli dotyczy)</w:t>
            </w:r>
          </w:p>
          <w:p w14:paraId="3801749F" w14:textId="77777777" w:rsidR="00461DE1" w:rsidRPr="00FE7414" w:rsidRDefault="00461DE1" w:rsidP="000F7DAE">
            <w:pPr>
              <w:autoSpaceDE w:val="0"/>
              <w:autoSpaceDN w:val="0"/>
              <w:adjustRightInd w:val="0"/>
              <w:jc w:val="center"/>
              <w:rPr>
                <w:rFonts w:asciiTheme="minorHAnsi" w:hAnsiTheme="minorHAnsi" w:cs="Calibri"/>
                <w:color w:val="000000"/>
                <w:sz w:val="20"/>
                <w:szCs w:val="20"/>
              </w:rPr>
            </w:pPr>
            <w:r w:rsidRPr="00FE7414">
              <w:rPr>
                <w:rFonts w:asciiTheme="minorHAnsi" w:hAnsiTheme="minorHAnsi" w:cs="Calibri"/>
                <w:color w:val="000000"/>
                <w:sz w:val="20"/>
                <w:szCs w:val="20"/>
              </w:rPr>
              <w:t>(do proporcjonalnego obliczenia danych dot. przedsiębiorstw partnerskich należy zastosować  spośród tych dwóch udziałów ten, którego wartość jest wyższa)</w:t>
            </w:r>
          </w:p>
        </w:tc>
        <w:tc>
          <w:tcPr>
            <w:tcW w:w="2694" w:type="dxa"/>
            <w:gridSpan w:val="2"/>
            <w:shd w:val="clear" w:color="auto" w:fill="F2F2F2"/>
            <w:vAlign w:val="center"/>
          </w:tcPr>
          <w:p w14:paraId="2AE3C77D"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 xml:space="preserve">Udział % przedsiębiorstwa partnerskiego </w:t>
            </w:r>
            <w:r w:rsidRPr="00FE7414">
              <w:rPr>
                <w:rFonts w:asciiTheme="minorHAnsi" w:hAnsiTheme="minorHAnsi" w:cs="Calibri"/>
                <w:b/>
                <w:color w:val="000000"/>
                <w:sz w:val="20"/>
                <w:szCs w:val="20"/>
              </w:rPr>
              <w:t>w kapitale</w:t>
            </w:r>
            <w:r w:rsidRPr="00FE7414">
              <w:rPr>
                <w:rFonts w:asciiTheme="minorHAnsi" w:hAnsiTheme="minorHAnsi" w:cs="Calibri"/>
                <w:color w:val="000000"/>
                <w:sz w:val="20"/>
                <w:szCs w:val="20"/>
              </w:rPr>
              <w:t xml:space="preserve"> lub </w:t>
            </w:r>
            <w:r w:rsidRPr="00FE7414">
              <w:rPr>
                <w:rFonts w:asciiTheme="minorHAnsi" w:hAnsiTheme="minorHAnsi" w:cs="Calibri"/>
                <w:b/>
                <w:color w:val="000000"/>
                <w:sz w:val="20"/>
                <w:szCs w:val="20"/>
              </w:rPr>
              <w:t>prawach głosu</w:t>
            </w:r>
            <w:r w:rsidRPr="00FE7414">
              <w:rPr>
                <w:rFonts w:asciiTheme="minorHAnsi" w:hAnsiTheme="minorHAnsi" w:cs="Calibri"/>
                <w:color w:val="000000"/>
                <w:sz w:val="20"/>
                <w:szCs w:val="20"/>
              </w:rPr>
              <w:t xml:space="preserve"> </w:t>
            </w:r>
            <w:r w:rsidRPr="00FE7414">
              <w:rPr>
                <w:rFonts w:asciiTheme="minorHAnsi" w:hAnsiTheme="minorHAnsi" w:cs="Calibri"/>
                <w:b/>
                <w:color w:val="000000"/>
                <w:sz w:val="20"/>
                <w:szCs w:val="20"/>
              </w:rPr>
              <w:t>Państwa Przedsiębiorstwa</w:t>
            </w:r>
          </w:p>
          <w:p w14:paraId="7F68C413" w14:textId="77777777" w:rsidR="00461DE1" w:rsidRPr="00FE7414" w:rsidRDefault="00461DE1" w:rsidP="000F7DAE">
            <w:pPr>
              <w:autoSpaceDE w:val="0"/>
              <w:autoSpaceDN w:val="0"/>
              <w:adjustRightInd w:val="0"/>
              <w:jc w:val="center"/>
              <w:rPr>
                <w:rFonts w:asciiTheme="minorHAnsi" w:hAnsiTheme="minorHAnsi" w:cs="Calibri"/>
                <w:color w:val="000000"/>
                <w:sz w:val="20"/>
                <w:szCs w:val="20"/>
              </w:rPr>
            </w:pPr>
            <w:r w:rsidRPr="00FE7414">
              <w:rPr>
                <w:rFonts w:asciiTheme="minorHAnsi" w:hAnsiTheme="minorHAnsi" w:cs="Calibri"/>
                <w:bCs/>
                <w:i/>
                <w:color w:val="000000"/>
                <w:sz w:val="20"/>
                <w:szCs w:val="20"/>
              </w:rPr>
              <w:t>(jeśli dotyczy)</w:t>
            </w:r>
          </w:p>
          <w:p w14:paraId="7136F98C" w14:textId="77777777" w:rsidR="00461DE1" w:rsidRPr="00FE7414" w:rsidRDefault="00461DE1" w:rsidP="000F7DAE">
            <w:pPr>
              <w:autoSpaceDE w:val="0"/>
              <w:autoSpaceDN w:val="0"/>
              <w:adjustRightInd w:val="0"/>
              <w:jc w:val="center"/>
              <w:rPr>
                <w:rFonts w:asciiTheme="minorHAnsi" w:hAnsiTheme="minorHAnsi" w:cs="Calibri"/>
                <w:color w:val="000000"/>
                <w:sz w:val="20"/>
                <w:szCs w:val="20"/>
              </w:rPr>
            </w:pPr>
            <w:r w:rsidRPr="00FE7414">
              <w:rPr>
                <w:rFonts w:asciiTheme="minorHAnsi" w:hAnsiTheme="minorHAnsi" w:cs="Calibri"/>
                <w:color w:val="000000"/>
                <w:sz w:val="20"/>
                <w:szCs w:val="20"/>
              </w:rPr>
              <w:t>( do proporcjonalnego obliczenia danych dot. przedsiębiorstw partnerskich należy zastosować  spośród tych dwóch udziałów ten, którego wartość jest wyższa)</w:t>
            </w:r>
          </w:p>
        </w:tc>
      </w:tr>
      <w:tr w:rsidR="00461DE1" w:rsidRPr="00FE7414" w14:paraId="1E98B35D" w14:textId="77777777" w:rsidTr="000F7DAE">
        <w:trPr>
          <w:trHeight w:val="533"/>
        </w:trPr>
        <w:tc>
          <w:tcPr>
            <w:tcW w:w="4253" w:type="dxa"/>
            <w:gridSpan w:val="2"/>
          </w:tcPr>
          <w:p w14:paraId="3F1B906D" w14:textId="77777777" w:rsidR="00461DE1" w:rsidRPr="00FE7414" w:rsidRDefault="00461DE1" w:rsidP="000F7DAE">
            <w:pPr>
              <w:jc w:val="left"/>
              <w:rPr>
                <w:rFonts w:asciiTheme="minorHAnsi" w:hAnsiTheme="minorHAnsi" w:cs="Calibri"/>
                <w:bCs/>
                <w:color w:val="000000"/>
                <w:sz w:val="20"/>
                <w:szCs w:val="20"/>
              </w:rPr>
            </w:pPr>
            <w:r w:rsidRPr="00FE7414">
              <w:rPr>
                <w:rFonts w:asciiTheme="minorHAnsi" w:hAnsiTheme="minorHAnsi" w:cs="Calibri"/>
                <w:bCs/>
                <w:color w:val="000000"/>
                <w:sz w:val="20"/>
                <w:szCs w:val="20"/>
              </w:rPr>
              <w:t>1)</w:t>
            </w:r>
          </w:p>
        </w:tc>
        <w:tc>
          <w:tcPr>
            <w:tcW w:w="2835" w:type="dxa"/>
            <w:gridSpan w:val="2"/>
          </w:tcPr>
          <w:p w14:paraId="1F8083DC" w14:textId="77777777" w:rsidR="00461DE1" w:rsidRPr="00FE7414" w:rsidRDefault="00461DE1" w:rsidP="000F7DAE">
            <w:pPr>
              <w:autoSpaceDE w:val="0"/>
              <w:autoSpaceDN w:val="0"/>
              <w:adjustRightInd w:val="0"/>
              <w:jc w:val="center"/>
              <w:rPr>
                <w:rFonts w:asciiTheme="minorHAnsi" w:hAnsiTheme="minorHAnsi" w:cs="Calibri"/>
                <w:b/>
                <w:bCs/>
                <w:color w:val="000000"/>
                <w:sz w:val="20"/>
                <w:szCs w:val="20"/>
              </w:rPr>
            </w:pPr>
          </w:p>
        </w:tc>
        <w:tc>
          <w:tcPr>
            <w:tcW w:w="2694" w:type="dxa"/>
            <w:gridSpan w:val="2"/>
          </w:tcPr>
          <w:p w14:paraId="204F55BB"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79E2C34B" w14:textId="77777777" w:rsidTr="000F7DAE">
        <w:trPr>
          <w:trHeight w:val="533"/>
        </w:trPr>
        <w:tc>
          <w:tcPr>
            <w:tcW w:w="4253" w:type="dxa"/>
            <w:gridSpan w:val="2"/>
          </w:tcPr>
          <w:p w14:paraId="6325B4C0" w14:textId="77777777" w:rsidR="00461DE1" w:rsidRPr="00FE7414" w:rsidRDefault="00461DE1" w:rsidP="000F7DAE">
            <w:pPr>
              <w:jc w:val="left"/>
              <w:rPr>
                <w:rFonts w:asciiTheme="minorHAnsi" w:hAnsiTheme="minorHAnsi" w:cs="Calibri"/>
                <w:bCs/>
                <w:color w:val="000000"/>
                <w:sz w:val="20"/>
                <w:szCs w:val="20"/>
              </w:rPr>
            </w:pPr>
            <w:r w:rsidRPr="00FE7414">
              <w:rPr>
                <w:rFonts w:asciiTheme="minorHAnsi" w:hAnsiTheme="minorHAnsi" w:cs="Calibri"/>
                <w:bCs/>
                <w:color w:val="000000"/>
                <w:sz w:val="20"/>
                <w:szCs w:val="20"/>
              </w:rPr>
              <w:t>2)</w:t>
            </w:r>
          </w:p>
        </w:tc>
        <w:tc>
          <w:tcPr>
            <w:tcW w:w="2835" w:type="dxa"/>
            <w:gridSpan w:val="2"/>
          </w:tcPr>
          <w:p w14:paraId="38940BE8" w14:textId="77777777" w:rsidR="00461DE1" w:rsidRPr="00FE7414" w:rsidRDefault="00461DE1" w:rsidP="000F7DAE">
            <w:pPr>
              <w:autoSpaceDE w:val="0"/>
              <w:autoSpaceDN w:val="0"/>
              <w:adjustRightInd w:val="0"/>
              <w:jc w:val="center"/>
              <w:rPr>
                <w:rFonts w:asciiTheme="minorHAnsi" w:hAnsiTheme="minorHAnsi" w:cs="Calibri"/>
                <w:b/>
                <w:bCs/>
                <w:color w:val="000000"/>
                <w:sz w:val="20"/>
                <w:szCs w:val="20"/>
              </w:rPr>
            </w:pPr>
          </w:p>
        </w:tc>
        <w:tc>
          <w:tcPr>
            <w:tcW w:w="2694" w:type="dxa"/>
            <w:gridSpan w:val="2"/>
          </w:tcPr>
          <w:p w14:paraId="22999B2D"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72EACD06" w14:textId="77777777" w:rsidTr="000F7DAE">
        <w:trPr>
          <w:trHeight w:val="433"/>
        </w:trPr>
        <w:tc>
          <w:tcPr>
            <w:tcW w:w="4253" w:type="dxa"/>
            <w:gridSpan w:val="2"/>
          </w:tcPr>
          <w:p w14:paraId="0B6B0C0F" w14:textId="77777777" w:rsidR="00461DE1" w:rsidRPr="00FE7414" w:rsidRDefault="00461DE1" w:rsidP="000F7DAE">
            <w:pPr>
              <w:jc w:val="left"/>
              <w:rPr>
                <w:rFonts w:asciiTheme="minorHAnsi" w:hAnsiTheme="minorHAnsi" w:cs="Calibri"/>
                <w:bCs/>
                <w:color w:val="000000"/>
                <w:sz w:val="20"/>
                <w:szCs w:val="20"/>
              </w:rPr>
            </w:pPr>
            <w:r w:rsidRPr="00FE7414">
              <w:rPr>
                <w:rFonts w:asciiTheme="minorHAnsi" w:hAnsiTheme="minorHAnsi" w:cs="Calibri"/>
                <w:bCs/>
                <w:color w:val="000000"/>
                <w:sz w:val="20"/>
                <w:szCs w:val="20"/>
              </w:rPr>
              <w:lastRenderedPageBreak/>
              <w:t>3)</w:t>
            </w:r>
          </w:p>
        </w:tc>
        <w:tc>
          <w:tcPr>
            <w:tcW w:w="2835" w:type="dxa"/>
            <w:gridSpan w:val="2"/>
          </w:tcPr>
          <w:p w14:paraId="24BA6003" w14:textId="77777777" w:rsidR="00461DE1" w:rsidRPr="00FE7414" w:rsidRDefault="00461DE1" w:rsidP="000F7DAE">
            <w:pPr>
              <w:autoSpaceDE w:val="0"/>
              <w:autoSpaceDN w:val="0"/>
              <w:adjustRightInd w:val="0"/>
              <w:jc w:val="center"/>
              <w:rPr>
                <w:rFonts w:asciiTheme="minorHAnsi" w:hAnsiTheme="minorHAnsi" w:cs="Calibri"/>
                <w:b/>
                <w:bCs/>
                <w:color w:val="000000"/>
                <w:sz w:val="20"/>
                <w:szCs w:val="20"/>
              </w:rPr>
            </w:pPr>
          </w:p>
        </w:tc>
        <w:tc>
          <w:tcPr>
            <w:tcW w:w="2694" w:type="dxa"/>
            <w:gridSpan w:val="2"/>
          </w:tcPr>
          <w:p w14:paraId="1D020E49"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1DC1709C" w14:textId="77777777" w:rsidTr="000F7DAE">
        <w:trPr>
          <w:trHeight w:val="425"/>
        </w:trPr>
        <w:tc>
          <w:tcPr>
            <w:tcW w:w="4253" w:type="dxa"/>
            <w:gridSpan w:val="2"/>
          </w:tcPr>
          <w:p w14:paraId="34C85C76" w14:textId="77777777" w:rsidR="00461DE1" w:rsidRPr="00FE7414" w:rsidRDefault="00461DE1" w:rsidP="000F7DAE">
            <w:pPr>
              <w:jc w:val="left"/>
              <w:rPr>
                <w:rFonts w:asciiTheme="minorHAnsi" w:hAnsiTheme="minorHAnsi" w:cs="Calibri"/>
                <w:bCs/>
                <w:color w:val="000000"/>
                <w:sz w:val="20"/>
                <w:szCs w:val="20"/>
              </w:rPr>
            </w:pPr>
            <w:r w:rsidRPr="00FE7414">
              <w:rPr>
                <w:rFonts w:asciiTheme="minorHAnsi" w:hAnsiTheme="minorHAnsi" w:cs="Calibri"/>
                <w:bCs/>
                <w:color w:val="000000"/>
                <w:sz w:val="20"/>
                <w:szCs w:val="20"/>
              </w:rPr>
              <w:t>…</w:t>
            </w:r>
          </w:p>
        </w:tc>
        <w:tc>
          <w:tcPr>
            <w:tcW w:w="2835" w:type="dxa"/>
            <w:gridSpan w:val="2"/>
          </w:tcPr>
          <w:p w14:paraId="058FE952" w14:textId="77777777" w:rsidR="00461DE1" w:rsidRPr="00FE7414" w:rsidRDefault="00461DE1" w:rsidP="000F7DAE">
            <w:pPr>
              <w:autoSpaceDE w:val="0"/>
              <w:autoSpaceDN w:val="0"/>
              <w:adjustRightInd w:val="0"/>
              <w:jc w:val="center"/>
              <w:rPr>
                <w:rFonts w:asciiTheme="minorHAnsi" w:hAnsiTheme="minorHAnsi" w:cs="Calibri"/>
                <w:b/>
                <w:bCs/>
                <w:color w:val="000000"/>
                <w:sz w:val="20"/>
                <w:szCs w:val="20"/>
              </w:rPr>
            </w:pPr>
          </w:p>
        </w:tc>
        <w:tc>
          <w:tcPr>
            <w:tcW w:w="2694" w:type="dxa"/>
            <w:gridSpan w:val="2"/>
          </w:tcPr>
          <w:p w14:paraId="7CF6A914"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333CF3B6" w14:textId="77777777" w:rsidTr="000F7DAE">
        <w:trPr>
          <w:trHeight w:val="898"/>
        </w:trPr>
        <w:tc>
          <w:tcPr>
            <w:tcW w:w="4253" w:type="dxa"/>
            <w:gridSpan w:val="2"/>
            <w:shd w:val="clear" w:color="auto" w:fill="F2F2F2"/>
          </w:tcPr>
          <w:p w14:paraId="2109CC64" w14:textId="77777777" w:rsidR="00461DE1" w:rsidRPr="00FE7414" w:rsidRDefault="00461DE1" w:rsidP="000F7DAE">
            <w:pPr>
              <w:ind w:left="214" w:hanging="214"/>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3.</w:t>
            </w:r>
            <w:r w:rsidRPr="00FE7414">
              <w:rPr>
                <w:rFonts w:asciiTheme="minorHAnsi" w:hAnsiTheme="minorHAnsi" w:cs="Calibri"/>
                <w:color w:val="000000"/>
                <w:sz w:val="20"/>
                <w:szCs w:val="20"/>
              </w:rPr>
              <w:t xml:space="preserve"> </w:t>
            </w:r>
            <w:r w:rsidRPr="00FE7414">
              <w:rPr>
                <w:rFonts w:asciiTheme="minorHAnsi" w:hAnsiTheme="minorHAnsi" w:cs="Calibri"/>
                <w:bCs/>
                <w:color w:val="000000"/>
                <w:sz w:val="20"/>
                <w:szCs w:val="20"/>
              </w:rPr>
              <w:t>Czy przedsiębiorstwo sporządza skonsolidowane sprawozdania finansowe albo jest ujęte w sprawozdaniach finansowych przedsiębiorstwa, które sporządza sprawozdania skonsolidowane?</w:t>
            </w:r>
          </w:p>
        </w:tc>
        <w:tc>
          <w:tcPr>
            <w:tcW w:w="2835" w:type="dxa"/>
            <w:gridSpan w:val="2"/>
          </w:tcPr>
          <w:p w14:paraId="0FF2E941" w14:textId="77777777" w:rsidR="00461DE1" w:rsidRPr="00FE7414" w:rsidRDefault="00461DE1" w:rsidP="000F7DAE">
            <w:pPr>
              <w:jc w:val="center"/>
              <w:rPr>
                <w:rFonts w:asciiTheme="minorHAnsi" w:hAnsiTheme="minorHAnsi" w:cs="Calibri"/>
                <w:bCs/>
                <w:color w:val="000000"/>
                <w:sz w:val="20"/>
                <w:szCs w:val="20"/>
              </w:rPr>
            </w:pPr>
          </w:p>
          <w:p w14:paraId="74EB1CAE"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2694" w:type="dxa"/>
            <w:gridSpan w:val="2"/>
          </w:tcPr>
          <w:p w14:paraId="7AB836A5" w14:textId="77777777" w:rsidR="00461DE1" w:rsidRPr="00FE7414" w:rsidRDefault="00461DE1" w:rsidP="000F7DAE">
            <w:pPr>
              <w:jc w:val="center"/>
              <w:rPr>
                <w:rFonts w:asciiTheme="minorHAnsi" w:hAnsiTheme="minorHAnsi" w:cs="Calibri"/>
                <w:bCs/>
                <w:color w:val="000000"/>
                <w:sz w:val="20"/>
                <w:szCs w:val="20"/>
              </w:rPr>
            </w:pPr>
          </w:p>
          <w:p w14:paraId="08154677"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71E0565C" w14:textId="77777777" w:rsidTr="000F7DAE">
        <w:trPr>
          <w:trHeight w:val="898"/>
        </w:trPr>
        <w:tc>
          <w:tcPr>
            <w:tcW w:w="9782" w:type="dxa"/>
            <w:gridSpan w:val="6"/>
            <w:shd w:val="clear" w:color="auto" w:fill="FFFFFF"/>
          </w:tcPr>
          <w:p w14:paraId="445E5499" w14:textId="77777777" w:rsidR="00461DE1" w:rsidRPr="00FE7414" w:rsidRDefault="00461DE1" w:rsidP="000F7DAE">
            <w:pPr>
              <w:autoSpaceDE w:val="0"/>
              <w:autoSpaceDN w:val="0"/>
              <w:adjustRightInd w:val="0"/>
              <w:rPr>
                <w:rFonts w:asciiTheme="minorHAnsi" w:hAnsiTheme="minorHAnsi" w:cs="Calibri"/>
                <w:b/>
                <w:bCs/>
                <w:color w:val="000000"/>
                <w:sz w:val="20"/>
                <w:szCs w:val="20"/>
              </w:rPr>
            </w:pPr>
            <w:r w:rsidRPr="00FE7414">
              <w:rPr>
                <w:rFonts w:asciiTheme="minorHAnsi" w:hAnsiTheme="minorHAnsi" w:cs="Calibri"/>
                <w:b/>
                <w:bCs/>
                <w:color w:val="000000"/>
                <w:sz w:val="20"/>
                <w:szCs w:val="20"/>
              </w:rPr>
              <w:t xml:space="preserve">* W rubryce opis należy szczegółowo opisać w jaki sposób przedmiotowa przesłanka jest spełniona. </w:t>
            </w:r>
            <w:r w:rsidRPr="00FE7414">
              <w:rPr>
                <w:rFonts w:asciiTheme="minorHAnsi" w:hAnsiTheme="minorHAnsi" w:cs="Calibri"/>
                <w:b/>
                <w:bCs/>
                <w:color w:val="000000"/>
                <w:sz w:val="20"/>
                <w:szCs w:val="20"/>
              </w:rPr>
              <w:br/>
              <w:t>W szczególności należy wskazać przedsiębiorstwa, z którymi Przedsiębiorca pozostaje w danych relacjach i procentowy udział w kapitale lub prawach głosu, opisać zaistniałe zmiany w strukturze właścicielskiej przedsiębiorstwa, wraz z określeniem daty ww. zmiany, podstawy prawnej oraz ich charakteru.</w:t>
            </w:r>
          </w:p>
        </w:tc>
      </w:tr>
    </w:tbl>
    <w:p w14:paraId="465DED06"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p>
    <w:p w14:paraId="1C5AE4B6"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p>
    <w:p w14:paraId="6604D250"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p>
    <w:p w14:paraId="620529BE" w14:textId="77777777" w:rsidR="00461DE1" w:rsidRPr="00FE7414" w:rsidRDefault="00461DE1" w:rsidP="00461DE1">
      <w:pPr>
        <w:pStyle w:val="Tekstpodstawowy3"/>
        <w:jc w:val="left"/>
        <w:rPr>
          <w:rFonts w:asciiTheme="minorHAnsi" w:hAnsiTheme="minorHAnsi" w:cs="Calibri"/>
          <w:b/>
          <w:bCs/>
          <w:color w:val="000000"/>
          <w:sz w:val="20"/>
          <w:szCs w:val="20"/>
        </w:rPr>
      </w:pPr>
    </w:p>
    <w:p w14:paraId="7B1F4053"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78F3BC57"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398D501D"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7D4741C5"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31B32F95"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42353B46"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0F2FC599" w14:textId="77777777" w:rsidR="00461DE1" w:rsidRPr="00FE7414" w:rsidRDefault="00461DE1" w:rsidP="00461DE1">
      <w:pPr>
        <w:pStyle w:val="Tekstpodstawowy3"/>
        <w:jc w:val="left"/>
        <w:rPr>
          <w:rFonts w:asciiTheme="minorHAnsi" w:hAnsiTheme="minorHAnsi" w:cs="Calibri"/>
          <w:b/>
          <w:bCs/>
          <w:color w:val="000000"/>
          <w:sz w:val="20"/>
          <w:szCs w:val="20"/>
        </w:rPr>
        <w:sectPr w:rsidR="00461DE1" w:rsidRPr="00FE7414" w:rsidSect="00016125">
          <w:endnotePr>
            <w:numFmt w:val="decimal"/>
          </w:endnotePr>
          <w:type w:val="continuous"/>
          <w:pgSz w:w="11906" w:h="16838"/>
          <w:pgMar w:top="1417" w:right="1417" w:bottom="993" w:left="1417" w:header="708" w:footer="1000" w:gutter="0"/>
          <w:cols w:space="708"/>
          <w:docGrid w:linePitch="360"/>
        </w:sectPr>
      </w:pPr>
    </w:p>
    <w:p w14:paraId="36BC37E7"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r w:rsidRPr="00FE7414">
        <w:rPr>
          <w:rFonts w:asciiTheme="minorHAnsi" w:hAnsiTheme="minorHAnsi" w:cs="Calibri"/>
          <w:b/>
          <w:bCs/>
          <w:color w:val="000000"/>
          <w:sz w:val="20"/>
          <w:szCs w:val="20"/>
        </w:rPr>
        <w:lastRenderedPageBreak/>
        <w:t>4.  Dane stosowane do określenia kategorii MŚP Przedsiębiorcy pozostającego w relacji przedsiębiorstw partnerskich.</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134"/>
        <w:gridCol w:w="1276"/>
        <w:gridCol w:w="1417"/>
        <w:gridCol w:w="1065"/>
        <w:gridCol w:w="1276"/>
        <w:gridCol w:w="1559"/>
        <w:gridCol w:w="1134"/>
        <w:gridCol w:w="1276"/>
        <w:gridCol w:w="1701"/>
      </w:tblGrid>
      <w:tr w:rsidR="00461DE1" w:rsidRPr="00FE7414" w14:paraId="5F13FE24" w14:textId="77777777" w:rsidTr="000F7DAE">
        <w:trPr>
          <w:trHeight w:val="556"/>
        </w:trPr>
        <w:tc>
          <w:tcPr>
            <w:tcW w:w="3047" w:type="dxa"/>
            <w:vMerge w:val="restart"/>
            <w:shd w:val="clear" w:color="auto" w:fill="D9D9D9"/>
          </w:tcPr>
          <w:p w14:paraId="6DB97108" w14:textId="77777777" w:rsidR="00461DE1" w:rsidRPr="00FE7414" w:rsidRDefault="00461DE1" w:rsidP="000F7DAE">
            <w:pPr>
              <w:pStyle w:val="Tekstpodstawowy3"/>
              <w:jc w:val="left"/>
              <w:rPr>
                <w:rFonts w:asciiTheme="minorHAnsi" w:hAnsiTheme="minorHAnsi" w:cs="Calibri"/>
                <w:b/>
                <w:bCs/>
                <w:color w:val="000000"/>
                <w:sz w:val="20"/>
                <w:szCs w:val="20"/>
              </w:rPr>
            </w:pPr>
          </w:p>
          <w:p w14:paraId="7E32311F" w14:textId="77777777" w:rsidR="00461DE1" w:rsidRPr="00FE7414" w:rsidRDefault="00461DE1" w:rsidP="000F7DAE">
            <w:pPr>
              <w:pStyle w:val="Tekstpodstawowy3"/>
              <w:jc w:val="center"/>
              <w:rPr>
                <w:rFonts w:asciiTheme="minorHAnsi" w:hAnsiTheme="minorHAnsi" w:cs="Calibri"/>
                <w:b/>
                <w:bCs/>
                <w:color w:val="000000"/>
                <w:sz w:val="20"/>
                <w:szCs w:val="20"/>
              </w:rPr>
            </w:pPr>
            <w:r w:rsidRPr="00FE7414">
              <w:rPr>
                <w:rFonts w:asciiTheme="minorHAnsi" w:hAnsiTheme="minorHAnsi" w:cs="Calibri"/>
                <w:b/>
                <w:bCs/>
                <w:color w:val="000000"/>
                <w:sz w:val="20"/>
                <w:szCs w:val="20"/>
              </w:rPr>
              <w:t>Dane stosowane do określenia kategorii MŚP przedsiębiorcy</w:t>
            </w:r>
          </w:p>
        </w:tc>
        <w:tc>
          <w:tcPr>
            <w:tcW w:w="3827" w:type="dxa"/>
            <w:gridSpan w:val="3"/>
            <w:shd w:val="clear" w:color="auto" w:fill="D9D9D9"/>
          </w:tcPr>
          <w:p w14:paraId="66935DC8" w14:textId="77777777" w:rsidR="00461DE1" w:rsidRPr="00FE7414" w:rsidRDefault="00461DE1" w:rsidP="000F7DAE">
            <w:pPr>
              <w:pStyle w:val="Tekstprzypisudolnego"/>
              <w:jc w:val="center"/>
              <w:rPr>
                <w:rFonts w:asciiTheme="minorHAnsi" w:hAnsiTheme="minorHAnsi" w:cs="Calibri"/>
                <w:b/>
                <w:color w:val="000000"/>
              </w:rPr>
            </w:pPr>
            <w:r w:rsidRPr="00FE7414">
              <w:rPr>
                <w:rFonts w:asciiTheme="minorHAnsi" w:hAnsiTheme="minorHAnsi" w:cs="Calibri"/>
                <w:b/>
                <w:color w:val="000000"/>
              </w:rPr>
              <w:t>Stan n-2</w:t>
            </w:r>
          </w:p>
          <w:p w14:paraId="3E81B4AC" w14:textId="77777777" w:rsidR="00461DE1" w:rsidRPr="00FE7414" w:rsidRDefault="00461DE1" w:rsidP="000F7DAE">
            <w:pPr>
              <w:pStyle w:val="Tekstprzypisudolnego"/>
              <w:jc w:val="center"/>
              <w:rPr>
                <w:rFonts w:asciiTheme="minorHAnsi" w:hAnsiTheme="minorHAnsi" w:cs="Calibri"/>
                <w:b/>
                <w:bCs/>
                <w:color w:val="000000"/>
                <w:lang w:eastAsia="x-none"/>
              </w:rPr>
            </w:pPr>
            <w:r w:rsidRPr="00FE7414">
              <w:rPr>
                <w:rFonts w:asciiTheme="minorHAnsi" w:hAnsiTheme="minorHAnsi" w:cs="Calibri"/>
                <w:b/>
                <w:color w:val="000000"/>
              </w:rPr>
              <w:t xml:space="preserve">(od </w:t>
            </w:r>
            <w:proofErr w:type="spellStart"/>
            <w:r w:rsidRPr="00FE7414">
              <w:rPr>
                <w:rFonts w:asciiTheme="minorHAnsi" w:hAnsiTheme="minorHAnsi" w:cs="Calibri"/>
                <w:b/>
                <w:color w:val="000000"/>
              </w:rPr>
              <w:t>dd.mm.rr</w:t>
            </w:r>
            <w:proofErr w:type="spellEnd"/>
            <w:r w:rsidRPr="00FE7414">
              <w:rPr>
                <w:rFonts w:asciiTheme="minorHAnsi" w:hAnsiTheme="minorHAnsi" w:cs="Calibri"/>
                <w:b/>
                <w:color w:val="000000"/>
              </w:rPr>
              <w:t xml:space="preserve"> do </w:t>
            </w:r>
            <w:proofErr w:type="spellStart"/>
            <w:r w:rsidRPr="00FE7414">
              <w:rPr>
                <w:rFonts w:asciiTheme="minorHAnsi" w:hAnsiTheme="minorHAnsi" w:cs="Calibri"/>
                <w:b/>
                <w:color w:val="000000"/>
              </w:rPr>
              <w:t>dd.mm.rr</w:t>
            </w:r>
            <w:proofErr w:type="spellEnd"/>
            <w:r w:rsidRPr="00FE7414">
              <w:rPr>
                <w:rFonts w:asciiTheme="minorHAnsi" w:hAnsiTheme="minorHAnsi" w:cs="Calibri"/>
                <w:b/>
                <w:color w:val="000000"/>
              </w:rPr>
              <w:t>)</w:t>
            </w:r>
          </w:p>
        </w:tc>
        <w:tc>
          <w:tcPr>
            <w:tcW w:w="3900" w:type="dxa"/>
            <w:gridSpan w:val="3"/>
            <w:shd w:val="clear" w:color="auto" w:fill="D9D9D9"/>
          </w:tcPr>
          <w:p w14:paraId="10FCFD5C" w14:textId="77777777" w:rsidR="00461DE1" w:rsidRPr="00FE7414" w:rsidRDefault="00461DE1" w:rsidP="000F7DAE">
            <w:pPr>
              <w:jc w:val="center"/>
              <w:rPr>
                <w:rFonts w:asciiTheme="minorHAnsi" w:hAnsiTheme="minorHAnsi" w:cs="Calibri"/>
                <w:b/>
                <w:color w:val="000000"/>
                <w:sz w:val="20"/>
                <w:szCs w:val="20"/>
              </w:rPr>
            </w:pPr>
            <w:r w:rsidRPr="00FE7414">
              <w:rPr>
                <w:rFonts w:asciiTheme="minorHAnsi" w:hAnsiTheme="minorHAnsi" w:cs="Calibri"/>
                <w:b/>
                <w:color w:val="000000"/>
                <w:sz w:val="20"/>
                <w:szCs w:val="20"/>
              </w:rPr>
              <w:t>Stan n-1</w:t>
            </w:r>
          </w:p>
          <w:p w14:paraId="549061DA"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color w:val="000000"/>
                <w:sz w:val="20"/>
                <w:szCs w:val="20"/>
              </w:rPr>
              <w:t xml:space="preserve">(od </w:t>
            </w:r>
            <w:proofErr w:type="spellStart"/>
            <w:r w:rsidRPr="00FE7414">
              <w:rPr>
                <w:rFonts w:asciiTheme="minorHAnsi" w:hAnsiTheme="minorHAnsi" w:cs="Calibri"/>
                <w:b/>
                <w:color w:val="000000"/>
                <w:sz w:val="20"/>
                <w:szCs w:val="20"/>
              </w:rPr>
              <w:t>dd.mm.rr</w:t>
            </w:r>
            <w:proofErr w:type="spellEnd"/>
            <w:r w:rsidRPr="00FE7414">
              <w:rPr>
                <w:rFonts w:asciiTheme="minorHAnsi" w:hAnsiTheme="minorHAnsi" w:cs="Calibri"/>
                <w:b/>
                <w:color w:val="000000"/>
                <w:sz w:val="20"/>
                <w:szCs w:val="20"/>
              </w:rPr>
              <w:t xml:space="preserve"> do </w:t>
            </w:r>
            <w:proofErr w:type="spellStart"/>
            <w:r w:rsidRPr="00FE7414">
              <w:rPr>
                <w:rFonts w:asciiTheme="minorHAnsi" w:hAnsiTheme="minorHAnsi" w:cs="Calibri"/>
                <w:b/>
                <w:color w:val="000000"/>
                <w:sz w:val="20"/>
                <w:szCs w:val="20"/>
              </w:rPr>
              <w:t>dd.mm.rr</w:t>
            </w:r>
            <w:proofErr w:type="spellEnd"/>
            <w:r w:rsidRPr="00FE7414">
              <w:rPr>
                <w:rFonts w:asciiTheme="minorHAnsi" w:hAnsiTheme="minorHAnsi" w:cs="Calibri"/>
                <w:b/>
                <w:color w:val="000000"/>
                <w:sz w:val="20"/>
                <w:szCs w:val="20"/>
              </w:rPr>
              <w:t>)</w:t>
            </w:r>
          </w:p>
        </w:tc>
        <w:tc>
          <w:tcPr>
            <w:tcW w:w="4111" w:type="dxa"/>
            <w:gridSpan w:val="3"/>
            <w:shd w:val="clear" w:color="auto" w:fill="D9D9D9"/>
          </w:tcPr>
          <w:p w14:paraId="4206C136" w14:textId="77777777" w:rsidR="00461DE1" w:rsidRPr="00FE7414" w:rsidRDefault="00461DE1" w:rsidP="000F7DAE">
            <w:pPr>
              <w:pStyle w:val="Tekstpodstawowy2"/>
              <w:spacing w:after="0" w:line="240" w:lineRule="auto"/>
              <w:jc w:val="center"/>
              <w:rPr>
                <w:rFonts w:asciiTheme="minorHAnsi" w:hAnsiTheme="minorHAnsi" w:cs="Calibri"/>
                <w:b/>
                <w:bCs/>
                <w:color w:val="000000"/>
                <w:sz w:val="20"/>
                <w:szCs w:val="20"/>
              </w:rPr>
            </w:pPr>
            <w:r w:rsidRPr="00FE7414">
              <w:rPr>
                <w:rFonts w:asciiTheme="minorHAnsi" w:hAnsiTheme="minorHAnsi" w:cs="Calibri"/>
                <w:b/>
                <w:bCs/>
                <w:color w:val="000000"/>
                <w:sz w:val="20"/>
                <w:szCs w:val="20"/>
              </w:rPr>
              <w:t>Stan aktualny</w:t>
            </w:r>
          </w:p>
          <w:p w14:paraId="182F065E" w14:textId="77777777" w:rsidR="00461DE1" w:rsidRPr="00FE7414" w:rsidRDefault="00461DE1" w:rsidP="000F7DAE">
            <w:pPr>
              <w:pStyle w:val="Tekstpodstawowy2"/>
              <w:spacing w:after="0" w:line="240" w:lineRule="auto"/>
              <w:jc w:val="center"/>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(od </w:t>
            </w:r>
            <w:proofErr w:type="spellStart"/>
            <w:r w:rsidRPr="00FE7414">
              <w:rPr>
                <w:rFonts w:asciiTheme="minorHAnsi" w:hAnsiTheme="minorHAnsi" w:cs="Calibri"/>
                <w:b/>
                <w:bCs/>
                <w:color w:val="000000"/>
                <w:sz w:val="20"/>
                <w:szCs w:val="20"/>
              </w:rPr>
              <w:t>dd.mm.rr</w:t>
            </w:r>
            <w:proofErr w:type="spellEnd"/>
            <w:r w:rsidRPr="00FE7414">
              <w:rPr>
                <w:rFonts w:asciiTheme="minorHAnsi" w:hAnsiTheme="minorHAnsi" w:cs="Calibri"/>
                <w:b/>
                <w:bCs/>
                <w:color w:val="000000"/>
                <w:sz w:val="20"/>
                <w:szCs w:val="20"/>
              </w:rPr>
              <w:t xml:space="preserve"> do </w:t>
            </w:r>
            <w:proofErr w:type="spellStart"/>
            <w:r w:rsidRPr="00FE7414">
              <w:rPr>
                <w:rFonts w:asciiTheme="minorHAnsi" w:hAnsiTheme="minorHAnsi" w:cs="Calibri"/>
                <w:b/>
                <w:bCs/>
                <w:color w:val="000000"/>
                <w:sz w:val="20"/>
                <w:szCs w:val="20"/>
              </w:rPr>
              <w:t>dd.mm.rr</w:t>
            </w:r>
            <w:proofErr w:type="spellEnd"/>
            <w:r w:rsidRPr="00FE7414">
              <w:rPr>
                <w:rFonts w:asciiTheme="minorHAnsi" w:hAnsiTheme="minorHAnsi" w:cs="Calibri"/>
                <w:b/>
                <w:bCs/>
                <w:color w:val="000000"/>
                <w:sz w:val="20"/>
                <w:szCs w:val="20"/>
              </w:rPr>
              <w:t>)</w:t>
            </w:r>
          </w:p>
        </w:tc>
      </w:tr>
      <w:tr w:rsidR="00461DE1" w:rsidRPr="00FE7414" w14:paraId="369379C9" w14:textId="77777777" w:rsidTr="000F7DAE">
        <w:trPr>
          <w:trHeight w:val="699"/>
        </w:trPr>
        <w:tc>
          <w:tcPr>
            <w:tcW w:w="3047" w:type="dxa"/>
            <w:vMerge/>
            <w:shd w:val="clear" w:color="auto" w:fill="D9D9D9"/>
          </w:tcPr>
          <w:p w14:paraId="1D099B8C" w14:textId="77777777" w:rsidR="00461DE1" w:rsidRPr="00FE7414" w:rsidRDefault="00461DE1" w:rsidP="000F7DAE">
            <w:pPr>
              <w:rPr>
                <w:rFonts w:asciiTheme="minorHAnsi" w:hAnsiTheme="minorHAnsi" w:cs="Calibri"/>
                <w:color w:val="000000"/>
                <w:sz w:val="20"/>
                <w:szCs w:val="20"/>
              </w:rPr>
            </w:pPr>
          </w:p>
        </w:tc>
        <w:tc>
          <w:tcPr>
            <w:tcW w:w="1134" w:type="dxa"/>
            <w:shd w:val="clear" w:color="auto" w:fill="F2F2F2"/>
            <w:vAlign w:val="center"/>
          </w:tcPr>
          <w:p w14:paraId="14A115FD"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Wielkość zatrudnienia</w:t>
            </w:r>
          </w:p>
        </w:tc>
        <w:tc>
          <w:tcPr>
            <w:tcW w:w="1276" w:type="dxa"/>
            <w:shd w:val="clear" w:color="auto" w:fill="F2F2F2"/>
            <w:vAlign w:val="center"/>
          </w:tcPr>
          <w:p w14:paraId="02D5535F"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Obroty ze sprzedaży netto</w:t>
            </w:r>
          </w:p>
          <w:p w14:paraId="4CEC096D" w14:textId="77777777" w:rsidR="00461DE1" w:rsidRPr="00FE7414" w:rsidRDefault="00461DE1" w:rsidP="000F7DAE">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c>
          <w:tcPr>
            <w:tcW w:w="1417" w:type="dxa"/>
            <w:shd w:val="clear" w:color="auto" w:fill="F2F2F2"/>
            <w:vAlign w:val="center"/>
          </w:tcPr>
          <w:p w14:paraId="163270FF"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Suma aktywów bilansu</w:t>
            </w:r>
          </w:p>
          <w:p w14:paraId="28259B50" w14:textId="77777777" w:rsidR="00461DE1" w:rsidRPr="00FE7414" w:rsidRDefault="00461DE1" w:rsidP="000F7DAE">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c>
          <w:tcPr>
            <w:tcW w:w="1065" w:type="dxa"/>
            <w:shd w:val="clear" w:color="auto" w:fill="F2F2F2"/>
            <w:vAlign w:val="center"/>
          </w:tcPr>
          <w:p w14:paraId="45C41A23"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Wielkość zatrudnienia</w:t>
            </w:r>
          </w:p>
          <w:p w14:paraId="0F2B94E6" w14:textId="77777777" w:rsidR="00461DE1" w:rsidRPr="00FE7414" w:rsidRDefault="00461DE1" w:rsidP="000F7DAE">
            <w:pPr>
              <w:pStyle w:val="Tekstprzypisudolnego"/>
              <w:jc w:val="center"/>
              <w:rPr>
                <w:rFonts w:asciiTheme="minorHAnsi" w:hAnsiTheme="minorHAnsi" w:cs="Calibri"/>
                <w:b/>
                <w:color w:val="000000"/>
              </w:rPr>
            </w:pPr>
          </w:p>
        </w:tc>
        <w:tc>
          <w:tcPr>
            <w:tcW w:w="1276" w:type="dxa"/>
            <w:shd w:val="clear" w:color="auto" w:fill="F2F2F2"/>
            <w:vAlign w:val="center"/>
          </w:tcPr>
          <w:p w14:paraId="15FBE96A"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Obroty ze sprzedaży netto</w:t>
            </w:r>
          </w:p>
          <w:p w14:paraId="7C364146" w14:textId="77777777" w:rsidR="00461DE1" w:rsidRPr="00FE7414" w:rsidRDefault="00461DE1" w:rsidP="000F7DAE">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c>
          <w:tcPr>
            <w:tcW w:w="1559" w:type="dxa"/>
            <w:shd w:val="clear" w:color="auto" w:fill="F2F2F2"/>
            <w:vAlign w:val="center"/>
          </w:tcPr>
          <w:p w14:paraId="48731C5B"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Suma aktywów bilansu</w:t>
            </w:r>
          </w:p>
          <w:p w14:paraId="0313A7B4" w14:textId="77777777" w:rsidR="00461DE1" w:rsidRPr="00FE7414" w:rsidRDefault="00461DE1" w:rsidP="000F7DAE">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p w14:paraId="2415534C" w14:textId="77777777" w:rsidR="00461DE1" w:rsidRPr="00FE7414" w:rsidRDefault="00461DE1" w:rsidP="000F7DAE">
            <w:pPr>
              <w:pStyle w:val="Tekstprzypisudolnego"/>
              <w:jc w:val="center"/>
              <w:rPr>
                <w:rFonts w:asciiTheme="minorHAnsi" w:hAnsiTheme="minorHAnsi" w:cs="Calibri"/>
                <w:b/>
                <w:color w:val="000000"/>
              </w:rPr>
            </w:pPr>
          </w:p>
        </w:tc>
        <w:tc>
          <w:tcPr>
            <w:tcW w:w="1134" w:type="dxa"/>
            <w:shd w:val="clear" w:color="auto" w:fill="F2F2F2"/>
            <w:vAlign w:val="center"/>
          </w:tcPr>
          <w:p w14:paraId="61295936"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Wielkość zatrudnienia</w:t>
            </w:r>
          </w:p>
        </w:tc>
        <w:tc>
          <w:tcPr>
            <w:tcW w:w="1276" w:type="dxa"/>
            <w:shd w:val="clear" w:color="auto" w:fill="F2F2F2"/>
            <w:vAlign w:val="center"/>
          </w:tcPr>
          <w:p w14:paraId="0A504BDB"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Obroty ze sprzedaży netto</w:t>
            </w:r>
          </w:p>
          <w:p w14:paraId="457ABEDD" w14:textId="77777777" w:rsidR="00461DE1" w:rsidRPr="00FE7414" w:rsidRDefault="00461DE1" w:rsidP="000F7DAE">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c>
          <w:tcPr>
            <w:tcW w:w="1701" w:type="dxa"/>
            <w:shd w:val="clear" w:color="auto" w:fill="F2F2F2"/>
            <w:vAlign w:val="center"/>
          </w:tcPr>
          <w:p w14:paraId="10F907DE"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Suma aktywów bilansu</w:t>
            </w:r>
          </w:p>
          <w:p w14:paraId="3CAF927C" w14:textId="77777777" w:rsidR="00461DE1" w:rsidRPr="00FE7414" w:rsidRDefault="00461DE1" w:rsidP="000F7DAE">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r>
      <w:tr w:rsidR="00461DE1" w:rsidRPr="00FE7414" w14:paraId="776EC50A" w14:textId="77777777" w:rsidTr="00FE7414">
        <w:trPr>
          <w:trHeight w:val="501"/>
        </w:trPr>
        <w:tc>
          <w:tcPr>
            <w:tcW w:w="3047" w:type="dxa"/>
            <w:shd w:val="clear" w:color="auto" w:fill="F2F2F2"/>
            <w:vAlign w:val="center"/>
          </w:tcPr>
          <w:p w14:paraId="52B3EC95" w14:textId="77777777" w:rsidR="00461DE1" w:rsidRPr="00FE7414" w:rsidRDefault="00461DE1" w:rsidP="00FE7414">
            <w:pPr>
              <w:jc w:val="left"/>
              <w:rPr>
                <w:rFonts w:asciiTheme="minorHAnsi" w:hAnsiTheme="minorHAnsi" w:cs="Calibri"/>
                <w:b/>
                <w:bCs/>
                <w:color w:val="000000"/>
                <w:sz w:val="20"/>
                <w:szCs w:val="20"/>
              </w:rPr>
            </w:pPr>
            <w:r w:rsidRPr="00FE7414">
              <w:rPr>
                <w:rFonts w:asciiTheme="minorHAnsi" w:hAnsiTheme="minorHAnsi" w:cs="Calibri"/>
                <w:b/>
                <w:color w:val="000000"/>
                <w:sz w:val="20"/>
                <w:szCs w:val="20"/>
              </w:rPr>
              <w:t>Dane Przedsiębiorcy</w:t>
            </w:r>
          </w:p>
        </w:tc>
        <w:tc>
          <w:tcPr>
            <w:tcW w:w="1134" w:type="dxa"/>
            <w:shd w:val="clear" w:color="auto" w:fill="FFFFFF"/>
            <w:vAlign w:val="center"/>
          </w:tcPr>
          <w:p w14:paraId="5B8804CA" w14:textId="77777777" w:rsidR="00461DE1" w:rsidRPr="00FE7414" w:rsidRDefault="00461DE1" w:rsidP="000F7DAE">
            <w:pPr>
              <w:pStyle w:val="Tekstprzypisudolnego"/>
              <w:jc w:val="left"/>
              <w:rPr>
                <w:rFonts w:asciiTheme="minorHAnsi" w:hAnsiTheme="minorHAnsi" w:cs="Calibri"/>
                <w:b/>
                <w:color w:val="000000"/>
              </w:rPr>
            </w:pPr>
          </w:p>
        </w:tc>
        <w:tc>
          <w:tcPr>
            <w:tcW w:w="1276" w:type="dxa"/>
            <w:shd w:val="clear" w:color="auto" w:fill="FFFFFF"/>
            <w:vAlign w:val="center"/>
          </w:tcPr>
          <w:p w14:paraId="0C2CB278" w14:textId="77777777" w:rsidR="00461DE1" w:rsidRPr="00FE7414" w:rsidRDefault="00461DE1" w:rsidP="000F7DAE">
            <w:pPr>
              <w:pStyle w:val="Tekstprzypisudolnego"/>
              <w:jc w:val="left"/>
              <w:rPr>
                <w:rFonts w:asciiTheme="minorHAnsi" w:hAnsiTheme="minorHAnsi" w:cs="Calibri"/>
                <w:b/>
                <w:color w:val="000000"/>
              </w:rPr>
            </w:pPr>
          </w:p>
        </w:tc>
        <w:tc>
          <w:tcPr>
            <w:tcW w:w="1417" w:type="dxa"/>
            <w:shd w:val="clear" w:color="auto" w:fill="FFFFFF"/>
            <w:vAlign w:val="center"/>
          </w:tcPr>
          <w:p w14:paraId="29C76D74" w14:textId="77777777" w:rsidR="00461DE1" w:rsidRPr="00FE7414" w:rsidRDefault="00461DE1" w:rsidP="000F7DAE">
            <w:pPr>
              <w:pStyle w:val="Tekstprzypisudolnego"/>
              <w:jc w:val="left"/>
              <w:rPr>
                <w:rFonts w:asciiTheme="minorHAnsi" w:hAnsiTheme="minorHAnsi" w:cs="Calibri"/>
                <w:b/>
                <w:color w:val="000000"/>
              </w:rPr>
            </w:pPr>
          </w:p>
        </w:tc>
        <w:tc>
          <w:tcPr>
            <w:tcW w:w="1065" w:type="dxa"/>
            <w:shd w:val="clear" w:color="auto" w:fill="FFFFFF"/>
            <w:vAlign w:val="center"/>
          </w:tcPr>
          <w:p w14:paraId="62BEB608" w14:textId="77777777" w:rsidR="00461DE1" w:rsidRPr="00FE7414" w:rsidRDefault="00461DE1" w:rsidP="000F7DAE">
            <w:pPr>
              <w:pStyle w:val="Tekstprzypisudolnego"/>
              <w:jc w:val="left"/>
              <w:rPr>
                <w:rFonts w:asciiTheme="minorHAnsi" w:hAnsiTheme="minorHAnsi" w:cs="Calibri"/>
                <w:b/>
                <w:color w:val="000000"/>
              </w:rPr>
            </w:pPr>
          </w:p>
        </w:tc>
        <w:tc>
          <w:tcPr>
            <w:tcW w:w="1276" w:type="dxa"/>
            <w:shd w:val="clear" w:color="auto" w:fill="FFFFFF"/>
            <w:vAlign w:val="center"/>
          </w:tcPr>
          <w:p w14:paraId="495A4844" w14:textId="77777777" w:rsidR="00461DE1" w:rsidRPr="00FE7414" w:rsidRDefault="00461DE1" w:rsidP="000F7DAE">
            <w:pPr>
              <w:pStyle w:val="Tekstprzypisudolnego"/>
              <w:jc w:val="left"/>
              <w:rPr>
                <w:rFonts w:asciiTheme="minorHAnsi" w:hAnsiTheme="minorHAnsi" w:cs="Calibri"/>
                <w:b/>
                <w:color w:val="000000"/>
              </w:rPr>
            </w:pPr>
          </w:p>
        </w:tc>
        <w:tc>
          <w:tcPr>
            <w:tcW w:w="1559" w:type="dxa"/>
            <w:shd w:val="clear" w:color="auto" w:fill="FFFFFF"/>
            <w:vAlign w:val="center"/>
          </w:tcPr>
          <w:p w14:paraId="2793401B" w14:textId="77777777" w:rsidR="00461DE1" w:rsidRPr="00FE7414" w:rsidRDefault="00461DE1" w:rsidP="000F7DAE">
            <w:pPr>
              <w:pStyle w:val="Tekstprzypisudolnego"/>
              <w:jc w:val="left"/>
              <w:rPr>
                <w:rFonts w:asciiTheme="minorHAnsi" w:hAnsiTheme="minorHAnsi" w:cs="Calibri"/>
                <w:b/>
                <w:color w:val="000000"/>
              </w:rPr>
            </w:pPr>
          </w:p>
        </w:tc>
        <w:tc>
          <w:tcPr>
            <w:tcW w:w="1134" w:type="dxa"/>
            <w:shd w:val="clear" w:color="auto" w:fill="FFFFFF"/>
            <w:vAlign w:val="center"/>
          </w:tcPr>
          <w:p w14:paraId="570F18C2" w14:textId="77777777" w:rsidR="00461DE1" w:rsidRPr="00FE7414" w:rsidRDefault="00461DE1" w:rsidP="000F7DAE">
            <w:pPr>
              <w:pStyle w:val="Tekstprzypisudolnego"/>
              <w:jc w:val="left"/>
              <w:rPr>
                <w:rFonts w:asciiTheme="minorHAnsi" w:hAnsiTheme="minorHAnsi" w:cs="Calibri"/>
                <w:b/>
                <w:bCs/>
                <w:color w:val="000000"/>
              </w:rPr>
            </w:pPr>
          </w:p>
        </w:tc>
        <w:tc>
          <w:tcPr>
            <w:tcW w:w="1276" w:type="dxa"/>
            <w:shd w:val="clear" w:color="auto" w:fill="FFFFFF"/>
            <w:vAlign w:val="center"/>
          </w:tcPr>
          <w:p w14:paraId="7935B938" w14:textId="77777777" w:rsidR="00461DE1" w:rsidRPr="00FE7414" w:rsidRDefault="00461DE1" w:rsidP="000F7DAE">
            <w:pPr>
              <w:pStyle w:val="Tekstprzypisudolnego"/>
              <w:jc w:val="left"/>
              <w:rPr>
                <w:rFonts w:asciiTheme="minorHAnsi" w:hAnsiTheme="minorHAnsi" w:cs="Calibri"/>
                <w:b/>
                <w:bCs/>
                <w:color w:val="000000"/>
              </w:rPr>
            </w:pPr>
          </w:p>
        </w:tc>
        <w:tc>
          <w:tcPr>
            <w:tcW w:w="1701" w:type="dxa"/>
            <w:shd w:val="clear" w:color="auto" w:fill="FFFFFF"/>
            <w:vAlign w:val="center"/>
          </w:tcPr>
          <w:p w14:paraId="1D0F8505" w14:textId="77777777" w:rsidR="00461DE1" w:rsidRPr="00FE7414" w:rsidRDefault="00461DE1" w:rsidP="000F7DAE">
            <w:pPr>
              <w:pStyle w:val="Tekstprzypisudolnego"/>
              <w:jc w:val="left"/>
              <w:rPr>
                <w:rFonts w:asciiTheme="minorHAnsi" w:hAnsiTheme="minorHAnsi" w:cs="Calibri"/>
                <w:b/>
                <w:bCs/>
                <w:color w:val="000000"/>
              </w:rPr>
            </w:pPr>
          </w:p>
        </w:tc>
      </w:tr>
      <w:tr w:rsidR="00461DE1" w:rsidRPr="00FE7414" w14:paraId="02817A19" w14:textId="77777777" w:rsidTr="00FE7414">
        <w:trPr>
          <w:trHeight w:val="693"/>
        </w:trPr>
        <w:tc>
          <w:tcPr>
            <w:tcW w:w="3047" w:type="dxa"/>
            <w:shd w:val="clear" w:color="auto" w:fill="F2F2F2"/>
            <w:vAlign w:val="center"/>
          </w:tcPr>
          <w:p w14:paraId="6F8A019F" w14:textId="77777777" w:rsidR="00461DE1" w:rsidRPr="00FE7414" w:rsidRDefault="00461DE1" w:rsidP="00FE7414">
            <w:pPr>
              <w:jc w:val="left"/>
              <w:rPr>
                <w:rFonts w:asciiTheme="minorHAnsi" w:hAnsiTheme="minorHAnsi" w:cs="Calibri"/>
                <w:b/>
                <w:bCs/>
                <w:color w:val="000000"/>
                <w:sz w:val="20"/>
                <w:szCs w:val="20"/>
              </w:rPr>
            </w:pPr>
            <w:r w:rsidRPr="00FE7414">
              <w:rPr>
                <w:rFonts w:asciiTheme="minorHAnsi" w:hAnsiTheme="minorHAnsi" w:cs="Calibri"/>
                <w:b/>
                <w:color w:val="000000"/>
                <w:sz w:val="20"/>
                <w:szCs w:val="20"/>
              </w:rPr>
              <w:t>Dane przedsiębiorstwa partnerskiego nr…..</w:t>
            </w:r>
            <w:r w:rsidRPr="00FE7414">
              <w:rPr>
                <w:rFonts w:asciiTheme="minorHAnsi" w:hAnsiTheme="minorHAnsi" w:cs="Calibri"/>
                <w:b/>
                <w:bCs/>
                <w:color w:val="000000"/>
                <w:sz w:val="20"/>
                <w:szCs w:val="20"/>
                <w:lang w:eastAsia="pl-PL"/>
              </w:rPr>
              <w:t xml:space="preserve"> </w:t>
            </w:r>
            <w:r w:rsidRPr="00FE7414">
              <w:rPr>
                <w:rFonts w:asciiTheme="minorHAnsi" w:hAnsiTheme="minorHAnsi" w:cs="Calibri"/>
                <w:b/>
                <w:bCs/>
                <w:color w:val="000000"/>
                <w:sz w:val="20"/>
                <w:szCs w:val="20"/>
              </w:rPr>
              <w:t xml:space="preserve">(pełne dane </w:t>
            </w:r>
            <w:r w:rsidRPr="00FE7414">
              <w:rPr>
                <w:rFonts w:asciiTheme="minorHAnsi" w:hAnsiTheme="minorHAnsi" w:cs="Calibri"/>
                <w:b/>
                <w:color w:val="000000"/>
                <w:sz w:val="20"/>
                <w:szCs w:val="20"/>
              </w:rPr>
              <w:t>przedsiębiorstwa</w:t>
            </w:r>
            <w:r w:rsidRPr="00FE7414">
              <w:rPr>
                <w:rFonts w:asciiTheme="minorHAnsi" w:hAnsiTheme="minorHAnsi" w:cs="Calibri"/>
                <w:b/>
                <w:bCs/>
                <w:color w:val="000000"/>
                <w:sz w:val="20"/>
                <w:szCs w:val="20"/>
              </w:rPr>
              <w:t xml:space="preserve"> wraz z danymi przedsiębiorstw powiązanych z nim)</w:t>
            </w:r>
          </w:p>
        </w:tc>
        <w:tc>
          <w:tcPr>
            <w:tcW w:w="1134" w:type="dxa"/>
            <w:shd w:val="clear" w:color="auto" w:fill="FFFFFF"/>
            <w:vAlign w:val="center"/>
          </w:tcPr>
          <w:p w14:paraId="1C6D2DAB" w14:textId="77777777" w:rsidR="00461DE1" w:rsidRPr="00FE7414" w:rsidRDefault="00461DE1" w:rsidP="000F7DAE">
            <w:pPr>
              <w:pStyle w:val="Tekstprzypisudolnego"/>
              <w:jc w:val="left"/>
              <w:rPr>
                <w:rFonts w:asciiTheme="minorHAnsi" w:hAnsiTheme="minorHAnsi" w:cs="Calibri"/>
                <w:b/>
                <w:color w:val="000000"/>
              </w:rPr>
            </w:pPr>
          </w:p>
        </w:tc>
        <w:tc>
          <w:tcPr>
            <w:tcW w:w="1276" w:type="dxa"/>
            <w:shd w:val="clear" w:color="auto" w:fill="FFFFFF"/>
            <w:vAlign w:val="center"/>
          </w:tcPr>
          <w:p w14:paraId="237DCB2B" w14:textId="77777777" w:rsidR="00461DE1" w:rsidRPr="00FE7414" w:rsidRDefault="00461DE1" w:rsidP="000F7DAE">
            <w:pPr>
              <w:pStyle w:val="Tekstprzypisudolnego"/>
              <w:jc w:val="left"/>
              <w:rPr>
                <w:rFonts w:asciiTheme="minorHAnsi" w:hAnsiTheme="minorHAnsi" w:cs="Calibri"/>
                <w:b/>
                <w:color w:val="000000"/>
              </w:rPr>
            </w:pPr>
          </w:p>
        </w:tc>
        <w:tc>
          <w:tcPr>
            <w:tcW w:w="1417" w:type="dxa"/>
            <w:shd w:val="clear" w:color="auto" w:fill="FFFFFF"/>
            <w:vAlign w:val="center"/>
          </w:tcPr>
          <w:p w14:paraId="2BE8067E" w14:textId="77777777" w:rsidR="00461DE1" w:rsidRPr="00FE7414" w:rsidRDefault="00461DE1" w:rsidP="000F7DAE">
            <w:pPr>
              <w:pStyle w:val="Tekstprzypisudolnego"/>
              <w:jc w:val="left"/>
              <w:rPr>
                <w:rFonts w:asciiTheme="minorHAnsi" w:hAnsiTheme="minorHAnsi" w:cs="Calibri"/>
                <w:b/>
                <w:color w:val="000000"/>
              </w:rPr>
            </w:pPr>
          </w:p>
        </w:tc>
        <w:tc>
          <w:tcPr>
            <w:tcW w:w="1065" w:type="dxa"/>
            <w:shd w:val="clear" w:color="auto" w:fill="FFFFFF"/>
            <w:vAlign w:val="center"/>
          </w:tcPr>
          <w:p w14:paraId="7F4DC964" w14:textId="77777777" w:rsidR="00461DE1" w:rsidRPr="00FE7414" w:rsidRDefault="00461DE1" w:rsidP="000F7DAE">
            <w:pPr>
              <w:pStyle w:val="Tekstprzypisudolnego"/>
              <w:jc w:val="left"/>
              <w:rPr>
                <w:rFonts w:asciiTheme="minorHAnsi" w:hAnsiTheme="minorHAnsi" w:cs="Calibri"/>
                <w:b/>
                <w:color w:val="000000"/>
              </w:rPr>
            </w:pPr>
          </w:p>
        </w:tc>
        <w:tc>
          <w:tcPr>
            <w:tcW w:w="1276" w:type="dxa"/>
            <w:shd w:val="clear" w:color="auto" w:fill="FFFFFF"/>
            <w:vAlign w:val="center"/>
          </w:tcPr>
          <w:p w14:paraId="6633F551" w14:textId="77777777" w:rsidR="00461DE1" w:rsidRPr="00FE7414" w:rsidRDefault="00461DE1" w:rsidP="000F7DAE">
            <w:pPr>
              <w:pStyle w:val="Tekstprzypisudolnego"/>
              <w:jc w:val="left"/>
              <w:rPr>
                <w:rFonts w:asciiTheme="minorHAnsi" w:hAnsiTheme="minorHAnsi" w:cs="Calibri"/>
                <w:b/>
                <w:color w:val="000000"/>
              </w:rPr>
            </w:pPr>
          </w:p>
        </w:tc>
        <w:tc>
          <w:tcPr>
            <w:tcW w:w="1559" w:type="dxa"/>
            <w:shd w:val="clear" w:color="auto" w:fill="FFFFFF"/>
            <w:vAlign w:val="center"/>
          </w:tcPr>
          <w:p w14:paraId="72570528" w14:textId="77777777" w:rsidR="00461DE1" w:rsidRPr="00FE7414" w:rsidRDefault="00461DE1" w:rsidP="000F7DAE">
            <w:pPr>
              <w:pStyle w:val="Tekstprzypisudolnego"/>
              <w:jc w:val="left"/>
              <w:rPr>
                <w:rFonts w:asciiTheme="minorHAnsi" w:hAnsiTheme="minorHAnsi" w:cs="Calibri"/>
                <w:b/>
                <w:color w:val="000000"/>
              </w:rPr>
            </w:pPr>
          </w:p>
        </w:tc>
        <w:tc>
          <w:tcPr>
            <w:tcW w:w="1134" w:type="dxa"/>
            <w:shd w:val="clear" w:color="auto" w:fill="FFFFFF"/>
            <w:vAlign w:val="center"/>
          </w:tcPr>
          <w:p w14:paraId="0F6DBC7B" w14:textId="77777777" w:rsidR="00461DE1" w:rsidRPr="00FE7414" w:rsidRDefault="00461DE1" w:rsidP="000F7DAE">
            <w:pPr>
              <w:pStyle w:val="Tekstprzypisudolnego"/>
              <w:jc w:val="left"/>
              <w:rPr>
                <w:rFonts w:asciiTheme="minorHAnsi" w:hAnsiTheme="minorHAnsi" w:cs="Calibri"/>
                <w:b/>
                <w:bCs/>
                <w:color w:val="000000"/>
              </w:rPr>
            </w:pPr>
          </w:p>
        </w:tc>
        <w:tc>
          <w:tcPr>
            <w:tcW w:w="1276" w:type="dxa"/>
            <w:shd w:val="clear" w:color="auto" w:fill="FFFFFF"/>
            <w:vAlign w:val="center"/>
          </w:tcPr>
          <w:p w14:paraId="7FE4725A" w14:textId="77777777" w:rsidR="00461DE1" w:rsidRPr="00FE7414" w:rsidRDefault="00461DE1" w:rsidP="000F7DAE">
            <w:pPr>
              <w:pStyle w:val="Tekstprzypisudolnego"/>
              <w:jc w:val="left"/>
              <w:rPr>
                <w:rFonts w:asciiTheme="minorHAnsi" w:hAnsiTheme="minorHAnsi" w:cs="Calibri"/>
                <w:b/>
                <w:bCs/>
                <w:color w:val="000000"/>
              </w:rPr>
            </w:pPr>
          </w:p>
        </w:tc>
        <w:tc>
          <w:tcPr>
            <w:tcW w:w="1701" w:type="dxa"/>
            <w:shd w:val="clear" w:color="auto" w:fill="FFFFFF"/>
            <w:vAlign w:val="center"/>
          </w:tcPr>
          <w:p w14:paraId="7A03E552" w14:textId="77777777" w:rsidR="00461DE1" w:rsidRPr="00FE7414" w:rsidRDefault="00461DE1" w:rsidP="000F7DAE">
            <w:pPr>
              <w:pStyle w:val="Tekstprzypisudolnego"/>
              <w:jc w:val="left"/>
              <w:rPr>
                <w:rFonts w:asciiTheme="minorHAnsi" w:hAnsiTheme="minorHAnsi" w:cs="Calibri"/>
                <w:b/>
                <w:bCs/>
                <w:color w:val="000000"/>
              </w:rPr>
            </w:pPr>
          </w:p>
        </w:tc>
      </w:tr>
      <w:tr w:rsidR="00461DE1" w:rsidRPr="00FE7414" w14:paraId="2A7A9A23" w14:textId="77777777" w:rsidTr="00FE7414">
        <w:trPr>
          <w:trHeight w:val="693"/>
        </w:trPr>
        <w:tc>
          <w:tcPr>
            <w:tcW w:w="3047" w:type="dxa"/>
            <w:shd w:val="clear" w:color="auto" w:fill="F2F2F2"/>
            <w:vAlign w:val="center"/>
          </w:tcPr>
          <w:p w14:paraId="3C35B593" w14:textId="77777777" w:rsidR="00461DE1" w:rsidRPr="00FE7414" w:rsidRDefault="00461DE1" w:rsidP="00FE7414">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Informacje o podmiotach powiązanych z przedsiębiorstwem</w:t>
            </w:r>
            <w:r w:rsidRPr="00FE7414">
              <w:rPr>
                <w:rFonts w:asciiTheme="minorHAnsi" w:hAnsiTheme="minorHAnsi" w:cs="Calibri"/>
                <w:b/>
                <w:color w:val="000000"/>
                <w:sz w:val="20"/>
                <w:szCs w:val="20"/>
              </w:rPr>
              <w:t xml:space="preserve"> </w:t>
            </w:r>
            <w:r w:rsidRPr="00FE7414">
              <w:rPr>
                <w:rFonts w:asciiTheme="minorHAnsi" w:hAnsiTheme="minorHAnsi" w:cs="Calibri"/>
                <w:b/>
                <w:bCs/>
                <w:color w:val="000000"/>
                <w:sz w:val="20"/>
                <w:szCs w:val="20"/>
              </w:rPr>
              <w:t>partnerskim nr …</w:t>
            </w:r>
          </w:p>
          <w:p w14:paraId="73838D7C" w14:textId="77777777" w:rsidR="00461DE1" w:rsidRPr="00FE7414" w:rsidRDefault="00461DE1" w:rsidP="00FE7414">
            <w:pPr>
              <w:jc w:val="left"/>
              <w:rPr>
                <w:rFonts w:asciiTheme="minorHAnsi" w:hAnsiTheme="minorHAnsi" w:cs="Calibri"/>
                <w:b/>
                <w:color w:val="000000"/>
                <w:sz w:val="20"/>
                <w:szCs w:val="20"/>
              </w:rPr>
            </w:pPr>
            <w:r w:rsidRPr="00FE7414">
              <w:rPr>
                <w:rFonts w:asciiTheme="minorHAnsi" w:hAnsiTheme="minorHAnsi" w:cs="Calibri"/>
                <w:b/>
                <w:bCs/>
                <w:i/>
                <w:color w:val="000000"/>
                <w:sz w:val="20"/>
                <w:szCs w:val="20"/>
              </w:rPr>
              <w:t>(nazwa, REGON, opis sposobu powiązania)</w:t>
            </w:r>
          </w:p>
        </w:tc>
        <w:tc>
          <w:tcPr>
            <w:tcW w:w="11838" w:type="dxa"/>
            <w:gridSpan w:val="9"/>
            <w:shd w:val="clear" w:color="auto" w:fill="FFFFFF"/>
            <w:vAlign w:val="center"/>
          </w:tcPr>
          <w:p w14:paraId="18D7D106" w14:textId="77777777" w:rsidR="00461DE1" w:rsidRPr="00FE7414" w:rsidRDefault="00461DE1" w:rsidP="000F7DAE">
            <w:pPr>
              <w:pStyle w:val="Tekstprzypisudolnego"/>
              <w:jc w:val="left"/>
              <w:rPr>
                <w:rFonts w:asciiTheme="minorHAnsi" w:hAnsiTheme="minorHAnsi" w:cs="Calibri"/>
                <w:b/>
                <w:bCs/>
                <w:color w:val="000000"/>
              </w:rPr>
            </w:pPr>
          </w:p>
        </w:tc>
      </w:tr>
      <w:tr w:rsidR="00461DE1" w:rsidRPr="00FE7414" w14:paraId="764BD106" w14:textId="77777777" w:rsidTr="00FE7414">
        <w:trPr>
          <w:trHeight w:val="569"/>
        </w:trPr>
        <w:tc>
          <w:tcPr>
            <w:tcW w:w="3047" w:type="dxa"/>
            <w:shd w:val="clear" w:color="auto" w:fill="F2F2F2"/>
            <w:vAlign w:val="center"/>
          </w:tcPr>
          <w:p w14:paraId="3C780B14" w14:textId="77777777" w:rsidR="00461DE1" w:rsidRPr="00FE7414" w:rsidRDefault="00461DE1" w:rsidP="00FE7414">
            <w:pPr>
              <w:jc w:val="left"/>
              <w:rPr>
                <w:rFonts w:asciiTheme="minorHAnsi" w:hAnsiTheme="minorHAnsi" w:cs="Calibri"/>
                <w:b/>
                <w:color w:val="000000"/>
                <w:sz w:val="20"/>
                <w:szCs w:val="20"/>
              </w:rPr>
            </w:pPr>
            <w:r w:rsidRPr="00FE7414">
              <w:rPr>
                <w:rFonts w:asciiTheme="minorHAnsi" w:hAnsiTheme="minorHAnsi" w:cs="Calibri"/>
                <w:b/>
                <w:color w:val="000000"/>
                <w:sz w:val="20"/>
                <w:szCs w:val="20"/>
              </w:rPr>
              <w:t>Dane przedsiębiorstwa partnerskiego nr…..</w:t>
            </w:r>
          </w:p>
          <w:p w14:paraId="644DDA5A" w14:textId="77777777" w:rsidR="00461DE1" w:rsidRPr="00FE7414" w:rsidRDefault="00461DE1" w:rsidP="00FE7414">
            <w:pPr>
              <w:jc w:val="left"/>
              <w:rPr>
                <w:rFonts w:asciiTheme="minorHAnsi" w:hAnsiTheme="minorHAnsi" w:cs="Calibri"/>
                <w:b/>
                <w:color w:val="000000"/>
                <w:sz w:val="20"/>
                <w:szCs w:val="20"/>
              </w:rPr>
            </w:pPr>
            <w:r w:rsidRPr="00FE7414">
              <w:rPr>
                <w:rFonts w:asciiTheme="minorHAnsi" w:hAnsiTheme="minorHAnsi" w:cs="Calibri"/>
                <w:b/>
                <w:bCs/>
                <w:color w:val="000000"/>
                <w:sz w:val="20"/>
                <w:szCs w:val="20"/>
              </w:rPr>
              <w:t xml:space="preserve">(pełne dane </w:t>
            </w:r>
            <w:r w:rsidRPr="00FE7414">
              <w:rPr>
                <w:rFonts w:asciiTheme="minorHAnsi" w:hAnsiTheme="minorHAnsi" w:cs="Calibri"/>
                <w:b/>
                <w:color w:val="000000"/>
                <w:sz w:val="20"/>
                <w:szCs w:val="20"/>
              </w:rPr>
              <w:t>przedsiębiorstwa</w:t>
            </w:r>
            <w:r w:rsidRPr="00FE7414">
              <w:rPr>
                <w:rFonts w:asciiTheme="minorHAnsi" w:hAnsiTheme="minorHAnsi" w:cs="Calibri"/>
                <w:b/>
                <w:bCs/>
                <w:color w:val="000000"/>
                <w:sz w:val="20"/>
                <w:szCs w:val="20"/>
              </w:rPr>
              <w:t xml:space="preserve"> wraz z danymi przedsiębiorstw powiązanych z nim)</w:t>
            </w:r>
          </w:p>
        </w:tc>
        <w:tc>
          <w:tcPr>
            <w:tcW w:w="1134" w:type="dxa"/>
            <w:shd w:val="clear" w:color="auto" w:fill="FFFFFF"/>
          </w:tcPr>
          <w:p w14:paraId="19BE919A" w14:textId="77777777" w:rsidR="00461DE1" w:rsidRPr="00FE7414" w:rsidRDefault="00461DE1" w:rsidP="000F7DAE">
            <w:pPr>
              <w:pStyle w:val="Tekstprzypisudolnego"/>
              <w:jc w:val="center"/>
              <w:rPr>
                <w:rFonts w:asciiTheme="minorHAnsi" w:hAnsiTheme="minorHAnsi" w:cs="Calibri"/>
                <w:b/>
                <w:color w:val="000000"/>
              </w:rPr>
            </w:pPr>
          </w:p>
        </w:tc>
        <w:tc>
          <w:tcPr>
            <w:tcW w:w="1276" w:type="dxa"/>
            <w:shd w:val="clear" w:color="auto" w:fill="FFFFFF"/>
          </w:tcPr>
          <w:p w14:paraId="3EE491CB" w14:textId="77777777" w:rsidR="00461DE1" w:rsidRPr="00FE7414" w:rsidRDefault="00461DE1" w:rsidP="000F7DAE">
            <w:pPr>
              <w:pStyle w:val="Tekstprzypisudolnego"/>
              <w:jc w:val="center"/>
              <w:rPr>
                <w:rFonts w:asciiTheme="minorHAnsi" w:hAnsiTheme="minorHAnsi" w:cs="Calibri"/>
                <w:b/>
                <w:color w:val="000000"/>
              </w:rPr>
            </w:pPr>
          </w:p>
        </w:tc>
        <w:tc>
          <w:tcPr>
            <w:tcW w:w="1417" w:type="dxa"/>
            <w:shd w:val="clear" w:color="auto" w:fill="FFFFFF"/>
          </w:tcPr>
          <w:p w14:paraId="61B9F235" w14:textId="77777777" w:rsidR="00461DE1" w:rsidRPr="00FE7414" w:rsidRDefault="00461DE1" w:rsidP="000F7DAE">
            <w:pPr>
              <w:pStyle w:val="Tekstprzypisudolnego"/>
              <w:jc w:val="center"/>
              <w:rPr>
                <w:rFonts w:asciiTheme="minorHAnsi" w:hAnsiTheme="minorHAnsi" w:cs="Calibri"/>
                <w:b/>
                <w:color w:val="000000"/>
              </w:rPr>
            </w:pPr>
          </w:p>
        </w:tc>
        <w:tc>
          <w:tcPr>
            <w:tcW w:w="1065" w:type="dxa"/>
            <w:shd w:val="clear" w:color="auto" w:fill="FFFFFF"/>
          </w:tcPr>
          <w:p w14:paraId="358DD6D0" w14:textId="77777777" w:rsidR="00461DE1" w:rsidRPr="00FE7414" w:rsidRDefault="00461DE1" w:rsidP="000F7DAE">
            <w:pPr>
              <w:pStyle w:val="Tekstprzypisudolnego"/>
              <w:rPr>
                <w:rFonts w:asciiTheme="minorHAnsi" w:hAnsiTheme="minorHAnsi" w:cs="Calibri"/>
                <w:b/>
                <w:color w:val="000000"/>
              </w:rPr>
            </w:pPr>
          </w:p>
        </w:tc>
        <w:tc>
          <w:tcPr>
            <w:tcW w:w="1276" w:type="dxa"/>
            <w:shd w:val="clear" w:color="auto" w:fill="FFFFFF"/>
          </w:tcPr>
          <w:p w14:paraId="1D76B132" w14:textId="77777777" w:rsidR="00461DE1" w:rsidRPr="00FE7414" w:rsidRDefault="00461DE1" w:rsidP="000F7DAE">
            <w:pPr>
              <w:pStyle w:val="Tekstprzypisudolnego"/>
              <w:rPr>
                <w:rFonts w:asciiTheme="minorHAnsi" w:hAnsiTheme="minorHAnsi" w:cs="Calibri"/>
                <w:b/>
                <w:color w:val="000000"/>
              </w:rPr>
            </w:pPr>
          </w:p>
        </w:tc>
        <w:tc>
          <w:tcPr>
            <w:tcW w:w="1559" w:type="dxa"/>
            <w:shd w:val="clear" w:color="auto" w:fill="FFFFFF"/>
          </w:tcPr>
          <w:p w14:paraId="6D789783" w14:textId="77777777" w:rsidR="00461DE1" w:rsidRPr="00FE7414" w:rsidRDefault="00461DE1" w:rsidP="000F7DAE">
            <w:pPr>
              <w:pStyle w:val="Tekstprzypisudolnego"/>
              <w:rPr>
                <w:rFonts w:asciiTheme="minorHAnsi" w:hAnsiTheme="minorHAnsi" w:cs="Calibri"/>
                <w:b/>
                <w:color w:val="000000"/>
              </w:rPr>
            </w:pPr>
          </w:p>
        </w:tc>
        <w:tc>
          <w:tcPr>
            <w:tcW w:w="1134" w:type="dxa"/>
            <w:shd w:val="clear" w:color="auto" w:fill="FFFFFF"/>
          </w:tcPr>
          <w:p w14:paraId="46598050" w14:textId="77777777" w:rsidR="00461DE1" w:rsidRPr="00FE7414" w:rsidRDefault="00461DE1" w:rsidP="000F7DAE">
            <w:pPr>
              <w:pStyle w:val="Tekstprzypisudolnego"/>
              <w:rPr>
                <w:rFonts w:asciiTheme="minorHAnsi" w:hAnsiTheme="minorHAnsi" w:cs="Calibri"/>
                <w:b/>
                <w:bCs/>
                <w:color w:val="000000"/>
              </w:rPr>
            </w:pPr>
          </w:p>
        </w:tc>
        <w:tc>
          <w:tcPr>
            <w:tcW w:w="1276" w:type="dxa"/>
            <w:shd w:val="clear" w:color="auto" w:fill="FFFFFF"/>
          </w:tcPr>
          <w:p w14:paraId="729C637D" w14:textId="77777777" w:rsidR="00461DE1" w:rsidRPr="00FE7414" w:rsidRDefault="00461DE1" w:rsidP="000F7DAE">
            <w:pPr>
              <w:pStyle w:val="Tekstprzypisudolnego"/>
              <w:rPr>
                <w:rFonts w:asciiTheme="minorHAnsi" w:hAnsiTheme="minorHAnsi" w:cs="Calibri"/>
                <w:b/>
                <w:bCs/>
                <w:color w:val="000000"/>
              </w:rPr>
            </w:pPr>
          </w:p>
        </w:tc>
        <w:tc>
          <w:tcPr>
            <w:tcW w:w="1701" w:type="dxa"/>
            <w:shd w:val="clear" w:color="auto" w:fill="FFFFFF"/>
          </w:tcPr>
          <w:p w14:paraId="74A197DC" w14:textId="77777777" w:rsidR="00461DE1" w:rsidRPr="00FE7414" w:rsidRDefault="00461DE1" w:rsidP="000F7DAE">
            <w:pPr>
              <w:pStyle w:val="Tekstprzypisudolnego"/>
              <w:rPr>
                <w:rFonts w:asciiTheme="minorHAnsi" w:hAnsiTheme="minorHAnsi" w:cs="Calibri"/>
                <w:b/>
                <w:bCs/>
                <w:color w:val="000000"/>
              </w:rPr>
            </w:pPr>
          </w:p>
        </w:tc>
      </w:tr>
      <w:tr w:rsidR="00461DE1" w:rsidRPr="00FE7414" w14:paraId="6228B795" w14:textId="77777777" w:rsidTr="00FE7414">
        <w:trPr>
          <w:trHeight w:val="569"/>
        </w:trPr>
        <w:tc>
          <w:tcPr>
            <w:tcW w:w="3047" w:type="dxa"/>
            <w:shd w:val="clear" w:color="auto" w:fill="F2F2F2"/>
            <w:vAlign w:val="center"/>
          </w:tcPr>
          <w:p w14:paraId="559EC7FE" w14:textId="77777777" w:rsidR="00461DE1" w:rsidRPr="00FE7414" w:rsidRDefault="00461DE1" w:rsidP="00FE7414">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Informacje o podmiotach powiązanych z przedsiębiorstwem</w:t>
            </w:r>
            <w:r w:rsidRPr="00FE7414">
              <w:rPr>
                <w:rFonts w:asciiTheme="minorHAnsi" w:hAnsiTheme="minorHAnsi" w:cs="Calibri"/>
                <w:b/>
                <w:color w:val="000000"/>
                <w:sz w:val="20"/>
                <w:szCs w:val="20"/>
              </w:rPr>
              <w:t xml:space="preserve"> </w:t>
            </w:r>
            <w:r w:rsidRPr="00FE7414">
              <w:rPr>
                <w:rFonts w:asciiTheme="minorHAnsi" w:hAnsiTheme="minorHAnsi" w:cs="Calibri"/>
                <w:b/>
                <w:bCs/>
                <w:color w:val="000000"/>
                <w:sz w:val="20"/>
                <w:szCs w:val="20"/>
              </w:rPr>
              <w:t>partnerskim nr …</w:t>
            </w:r>
          </w:p>
          <w:p w14:paraId="476B3C01" w14:textId="77777777" w:rsidR="00461DE1" w:rsidRPr="00FE7414" w:rsidRDefault="00461DE1" w:rsidP="00FE7414">
            <w:pPr>
              <w:jc w:val="left"/>
              <w:rPr>
                <w:rFonts w:asciiTheme="minorHAnsi" w:hAnsiTheme="minorHAnsi" w:cs="Calibri"/>
                <w:b/>
                <w:color w:val="000000"/>
                <w:sz w:val="20"/>
                <w:szCs w:val="20"/>
              </w:rPr>
            </w:pPr>
            <w:r w:rsidRPr="00FE7414">
              <w:rPr>
                <w:rFonts w:asciiTheme="minorHAnsi" w:hAnsiTheme="minorHAnsi" w:cs="Calibri"/>
                <w:b/>
                <w:bCs/>
                <w:i/>
                <w:color w:val="000000"/>
                <w:sz w:val="20"/>
                <w:szCs w:val="20"/>
              </w:rPr>
              <w:t>(nazwa, REGON, opis sposobu powiązania)</w:t>
            </w:r>
          </w:p>
        </w:tc>
        <w:tc>
          <w:tcPr>
            <w:tcW w:w="11838" w:type="dxa"/>
            <w:gridSpan w:val="9"/>
            <w:shd w:val="clear" w:color="auto" w:fill="FFFFFF"/>
          </w:tcPr>
          <w:p w14:paraId="77E9DF4E" w14:textId="77777777" w:rsidR="00461DE1" w:rsidRPr="00FE7414" w:rsidRDefault="00461DE1" w:rsidP="000F7DAE">
            <w:pPr>
              <w:pStyle w:val="Tekstprzypisudolnego"/>
              <w:rPr>
                <w:rFonts w:asciiTheme="minorHAnsi" w:hAnsiTheme="minorHAnsi" w:cs="Calibri"/>
                <w:b/>
                <w:bCs/>
                <w:color w:val="000000"/>
              </w:rPr>
            </w:pPr>
          </w:p>
        </w:tc>
      </w:tr>
      <w:tr w:rsidR="00461DE1" w:rsidRPr="00FE7414" w14:paraId="395B646F" w14:textId="77777777" w:rsidTr="00FE7414">
        <w:trPr>
          <w:trHeight w:val="818"/>
        </w:trPr>
        <w:tc>
          <w:tcPr>
            <w:tcW w:w="3047" w:type="dxa"/>
            <w:shd w:val="clear" w:color="auto" w:fill="BFBFBF"/>
            <w:vAlign w:val="center"/>
          </w:tcPr>
          <w:p w14:paraId="4F17BFE5" w14:textId="77777777" w:rsidR="00461DE1" w:rsidRPr="00FE7414" w:rsidRDefault="00461DE1" w:rsidP="00FE7414">
            <w:pPr>
              <w:jc w:val="left"/>
              <w:rPr>
                <w:rFonts w:asciiTheme="minorHAnsi" w:hAnsiTheme="minorHAnsi" w:cs="Calibri"/>
                <w:b/>
                <w:color w:val="000000"/>
                <w:sz w:val="20"/>
                <w:szCs w:val="20"/>
              </w:rPr>
            </w:pPr>
            <w:r w:rsidRPr="00FE7414">
              <w:rPr>
                <w:rFonts w:asciiTheme="minorHAnsi" w:hAnsiTheme="minorHAnsi" w:cs="Calibri"/>
                <w:b/>
                <w:color w:val="000000"/>
                <w:sz w:val="20"/>
                <w:szCs w:val="20"/>
              </w:rPr>
              <w:t>Dane wszystkich przedsiębiorstw partnerskich proporcjonalnie skumulowane</w:t>
            </w:r>
          </w:p>
        </w:tc>
        <w:tc>
          <w:tcPr>
            <w:tcW w:w="1134" w:type="dxa"/>
            <w:shd w:val="clear" w:color="auto" w:fill="F2F2F2"/>
          </w:tcPr>
          <w:p w14:paraId="5D299C31" w14:textId="77777777" w:rsidR="00461DE1" w:rsidRPr="00FE7414" w:rsidRDefault="00461DE1" w:rsidP="000F7DAE">
            <w:pPr>
              <w:pStyle w:val="Tekstprzypisudolnego"/>
              <w:jc w:val="center"/>
              <w:rPr>
                <w:rFonts w:asciiTheme="minorHAnsi" w:hAnsiTheme="minorHAnsi" w:cs="Calibri"/>
                <w:b/>
                <w:color w:val="000000"/>
              </w:rPr>
            </w:pPr>
          </w:p>
        </w:tc>
        <w:tc>
          <w:tcPr>
            <w:tcW w:w="1276" w:type="dxa"/>
            <w:shd w:val="clear" w:color="auto" w:fill="F2F2F2"/>
          </w:tcPr>
          <w:p w14:paraId="2059E223" w14:textId="77777777" w:rsidR="00461DE1" w:rsidRPr="00FE7414" w:rsidRDefault="00461DE1" w:rsidP="000F7DAE">
            <w:pPr>
              <w:pStyle w:val="Tekstprzypisudolnego"/>
              <w:jc w:val="center"/>
              <w:rPr>
                <w:rFonts w:asciiTheme="minorHAnsi" w:hAnsiTheme="minorHAnsi" w:cs="Calibri"/>
                <w:b/>
                <w:color w:val="000000"/>
              </w:rPr>
            </w:pPr>
          </w:p>
        </w:tc>
        <w:tc>
          <w:tcPr>
            <w:tcW w:w="1417" w:type="dxa"/>
            <w:shd w:val="clear" w:color="auto" w:fill="F2F2F2"/>
          </w:tcPr>
          <w:p w14:paraId="3345267E" w14:textId="77777777" w:rsidR="00461DE1" w:rsidRPr="00FE7414" w:rsidRDefault="00461DE1" w:rsidP="000F7DAE">
            <w:pPr>
              <w:pStyle w:val="Tekstprzypisudolnego"/>
              <w:jc w:val="center"/>
              <w:rPr>
                <w:rFonts w:asciiTheme="minorHAnsi" w:hAnsiTheme="minorHAnsi" w:cs="Calibri"/>
                <w:b/>
                <w:color w:val="000000"/>
              </w:rPr>
            </w:pPr>
          </w:p>
        </w:tc>
        <w:tc>
          <w:tcPr>
            <w:tcW w:w="1065" w:type="dxa"/>
            <w:shd w:val="clear" w:color="auto" w:fill="F2F2F2"/>
          </w:tcPr>
          <w:p w14:paraId="7EE27813" w14:textId="77777777" w:rsidR="00461DE1" w:rsidRPr="00FE7414" w:rsidRDefault="00461DE1" w:rsidP="000F7DAE">
            <w:pPr>
              <w:pStyle w:val="Tekstprzypisudolnego"/>
              <w:rPr>
                <w:rFonts w:asciiTheme="minorHAnsi" w:hAnsiTheme="minorHAnsi" w:cs="Calibri"/>
                <w:b/>
                <w:color w:val="000000"/>
              </w:rPr>
            </w:pPr>
          </w:p>
        </w:tc>
        <w:tc>
          <w:tcPr>
            <w:tcW w:w="1276" w:type="dxa"/>
            <w:shd w:val="clear" w:color="auto" w:fill="F2F2F2"/>
          </w:tcPr>
          <w:p w14:paraId="51257BF8" w14:textId="77777777" w:rsidR="00461DE1" w:rsidRPr="00FE7414" w:rsidRDefault="00461DE1" w:rsidP="000F7DAE">
            <w:pPr>
              <w:pStyle w:val="Tekstprzypisudolnego"/>
              <w:rPr>
                <w:rFonts w:asciiTheme="minorHAnsi" w:hAnsiTheme="minorHAnsi" w:cs="Calibri"/>
                <w:b/>
                <w:color w:val="000000"/>
              </w:rPr>
            </w:pPr>
          </w:p>
        </w:tc>
        <w:tc>
          <w:tcPr>
            <w:tcW w:w="1559" w:type="dxa"/>
            <w:shd w:val="clear" w:color="auto" w:fill="F2F2F2"/>
          </w:tcPr>
          <w:p w14:paraId="2611B7BB" w14:textId="77777777" w:rsidR="00461DE1" w:rsidRPr="00FE7414" w:rsidRDefault="00461DE1" w:rsidP="000F7DAE">
            <w:pPr>
              <w:pStyle w:val="Tekstprzypisudolnego"/>
              <w:rPr>
                <w:rFonts w:asciiTheme="minorHAnsi" w:hAnsiTheme="minorHAnsi" w:cs="Calibri"/>
                <w:b/>
                <w:color w:val="000000"/>
              </w:rPr>
            </w:pPr>
          </w:p>
        </w:tc>
        <w:tc>
          <w:tcPr>
            <w:tcW w:w="1134" w:type="dxa"/>
            <w:shd w:val="clear" w:color="auto" w:fill="F2F2F2"/>
          </w:tcPr>
          <w:p w14:paraId="10C24439" w14:textId="77777777" w:rsidR="00461DE1" w:rsidRPr="00FE7414" w:rsidRDefault="00461DE1" w:rsidP="000F7DAE">
            <w:pPr>
              <w:pStyle w:val="Tekstprzypisudolnego"/>
              <w:rPr>
                <w:rFonts w:asciiTheme="minorHAnsi" w:hAnsiTheme="minorHAnsi" w:cs="Calibri"/>
                <w:b/>
                <w:bCs/>
                <w:color w:val="000000"/>
              </w:rPr>
            </w:pPr>
          </w:p>
        </w:tc>
        <w:tc>
          <w:tcPr>
            <w:tcW w:w="1276" w:type="dxa"/>
            <w:shd w:val="clear" w:color="auto" w:fill="F2F2F2"/>
          </w:tcPr>
          <w:p w14:paraId="07BFF688" w14:textId="77777777" w:rsidR="00461DE1" w:rsidRPr="00FE7414" w:rsidRDefault="00461DE1" w:rsidP="000F7DAE">
            <w:pPr>
              <w:pStyle w:val="Tekstprzypisudolnego"/>
              <w:rPr>
                <w:rFonts w:asciiTheme="minorHAnsi" w:hAnsiTheme="minorHAnsi" w:cs="Calibri"/>
                <w:b/>
                <w:bCs/>
                <w:color w:val="000000"/>
              </w:rPr>
            </w:pPr>
          </w:p>
        </w:tc>
        <w:tc>
          <w:tcPr>
            <w:tcW w:w="1701" w:type="dxa"/>
            <w:shd w:val="clear" w:color="auto" w:fill="F2F2F2"/>
          </w:tcPr>
          <w:p w14:paraId="6A617F3E" w14:textId="77777777" w:rsidR="00461DE1" w:rsidRPr="00FE7414" w:rsidRDefault="00461DE1" w:rsidP="000F7DAE">
            <w:pPr>
              <w:pStyle w:val="Tekstprzypisudolnego"/>
              <w:rPr>
                <w:rFonts w:asciiTheme="minorHAnsi" w:hAnsiTheme="minorHAnsi" w:cs="Calibri"/>
                <w:b/>
                <w:bCs/>
                <w:color w:val="000000"/>
              </w:rPr>
            </w:pPr>
          </w:p>
        </w:tc>
      </w:tr>
    </w:tbl>
    <w:p w14:paraId="0228DA48"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p>
    <w:p w14:paraId="744ABB78" w14:textId="77777777" w:rsidR="00461DE1" w:rsidRPr="00FE7414" w:rsidRDefault="00461DE1" w:rsidP="00461DE1">
      <w:pPr>
        <w:autoSpaceDE w:val="0"/>
        <w:autoSpaceDN w:val="0"/>
        <w:adjustRightInd w:val="0"/>
        <w:ind w:left="9204" w:firstLine="708"/>
        <w:rPr>
          <w:rFonts w:asciiTheme="minorHAnsi" w:hAnsiTheme="minorHAnsi" w:cs="Calibri"/>
          <w:b/>
          <w:bCs/>
          <w:color w:val="000000"/>
          <w:sz w:val="20"/>
          <w:szCs w:val="20"/>
        </w:rPr>
      </w:pPr>
    </w:p>
    <w:p w14:paraId="7206D717" w14:textId="77777777" w:rsidR="00FE7414" w:rsidRDefault="00FE7414" w:rsidP="00461DE1">
      <w:pPr>
        <w:autoSpaceDE w:val="0"/>
        <w:autoSpaceDN w:val="0"/>
        <w:adjustRightInd w:val="0"/>
        <w:ind w:left="9204" w:firstLine="708"/>
        <w:rPr>
          <w:rFonts w:asciiTheme="minorHAnsi" w:hAnsiTheme="minorHAnsi" w:cs="Calibri"/>
          <w:b/>
          <w:bCs/>
          <w:color w:val="000000"/>
          <w:sz w:val="20"/>
          <w:szCs w:val="20"/>
        </w:rPr>
      </w:pPr>
    </w:p>
    <w:p w14:paraId="0B767EE0" w14:textId="77777777" w:rsidR="00461DE1" w:rsidRPr="00FE7414" w:rsidRDefault="00461DE1" w:rsidP="00461DE1">
      <w:pPr>
        <w:autoSpaceDE w:val="0"/>
        <w:autoSpaceDN w:val="0"/>
        <w:adjustRightInd w:val="0"/>
        <w:ind w:left="9204" w:firstLine="708"/>
        <w:rPr>
          <w:rFonts w:asciiTheme="minorHAnsi" w:hAnsiTheme="minorHAnsi" w:cs="Calibri"/>
          <w:b/>
          <w:bCs/>
          <w:color w:val="000000"/>
          <w:sz w:val="20"/>
          <w:szCs w:val="20"/>
        </w:rPr>
        <w:sectPr w:rsidR="00461DE1" w:rsidRPr="00FE7414" w:rsidSect="00FE7414">
          <w:endnotePr>
            <w:numFmt w:val="decimal"/>
          </w:endnotePr>
          <w:pgSz w:w="16838" w:h="11906" w:orient="landscape"/>
          <w:pgMar w:top="993" w:right="1418" w:bottom="1418" w:left="1418" w:header="709" w:footer="709" w:gutter="0"/>
          <w:cols w:space="708"/>
          <w:docGrid w:linePitch="360"/>
        </w:sectPr>
      </w:pPr>
      <w:r w:rsidRPr="00FE7414">
        <w:rPr>
          <w:rFonts w:asciiTheme="minorHAnsi" w:hAnsiTheme="minorHAnsi" w:cs="Calibri"/>
          <w:b/>
          <w:bCs/>
          <w:color w:val="000000"/>
          <w:sz w:val="20"/>
          <w:szCs w:val="20"/>
        </w:rPr>
        <w:t xml:space="preserve">Data i podpis: </w:t>
      </w:r>
      <w:r w:rsidR="00FE7414">
        <w:rPr>
          <w:rFonts w:asciiTheme="minorHAnsi" w:hAnsiTheme="minorHAnsi" w:cs="Calibri"/>
          <w:b/>
          <w:bCs/>
          <w:color w:val="000000"/>
          <w:sz w:val="20"/>
          <w:szCs w:val="20"/>
        </w:rPr>
        <w:t xml:space="preserve"> ____________________________</w:t>
      </w:r>
    </w:p>
    <w:p w14:paraId="5BEE120B" w14:textId="77777777" w:rsidR="00461DE1" w:rsidRPr="00FE7414" w:rsidRDefault="00461DE1" w:rsidP="00461DE1">
      <w:pPr>
        <w:autoSpaceDE w:val="0"/>
        <w:autoSpaceDN w:val="0"/>
        <w:adjustRightInd w:val="0"/>
        <w:rPr>
          <w:rFonts w:asciiTheme="minorHAnsi" w:hAnsiTheme="minorHAnsi" w:cs="Calibri"/>
          <w:color w:val="000000"/>
          <w:sz w:val="20"/>
          <w:szCs w:val="20"/>
        </w:rPr>
      </w:pPr>
    </w:p>
    <w:p w14:paraId="57371273" w14:textId="77777777" w:rsidR="00461DE1" w:rsidRPr="00FE7414" w:rsidRDefault="00461DE1" w:rsidP="00461DE1">
      <w:pPr>
        <w:autoSpaceDE w:val="0"/>
        <w:autoSpaceDN w:val="0"/>
        <w:adjustRightInd w:val="0"/>
        <w:jc w:val="center"/>
        <w:rPr>
          <w:rFonts w:asciiTheme="minorHAnsi" w:hAnsiTheme="minorHAnsi" w:cs="Calibri"/>
          <w:b/>
          <w:bCs/>
          <w:color w:val="000000"/>
        </w:rPr>
      </w:pPr>
      <w:r w:rsidRPr="00FE7414">
        <w:rPr>
          <w:rFonts w:asciiTheme="minorHAnsi" w:hAnsiTheme="minorHAnsi" w:cs="Calibri"/>
          <w:b/>
          <w:color w:val="000000"/>
        </w:rPr>
        <w:t xml:space="preserve"> </w:t>
      </w:r>
      <w:r w:rsidRPr="00FE7414">
        <w:rPr>
          <w:rFonts w:asciiTheme="minorHAnsi" w:hAnsiTheme="minorHAnsi" w:cs="Calibri"/>
          <w:b/>
          <w:bCs/>
          <w:color w:val="000000"/>
        </w:rPr>
        <w:t>ZAŁĄCZNIK 3 DO OŚWIADCZENIA O SPEŁNIANIU KRYTERIÓW MŚP</w:t>
      </w:r>
    </w:p>
    <w:p w14:paraId="76CBB98A" w14:textId="77777777" w:rsidR="00461DE1" w:rsidRPr="00FE7414" w:rsidRDefault="00461DE1" w:rsidP="00461DE1">
      <w:pPr>
        <w:autoSpaceDE w:val="0"/>
        <w:autoSpaceDN w:val="0"/>
        <w:adjustRightInd w:val="0"/>
        <w:jc w:val="center"/>
        <w:rPr>
          <w:rFonts w:asciiTheme="minorHAnsi" w:hAnsiTheme="minorHAnsi" w:cs="Calibri"/>
          <w:b/>
          <w:i/>
          <w:color w:val="000000"/>
        </w:rPr>
      </w:pPr>
      <w:r w:rsidRPr="00FE7414">
        <w:rPr>
          <w:rFonts w:asciiTheme="minorHAnsi" w:hAnsiTheme="minorHAnsi" w:cs="Calibri"/>
          <w:b/>
          <w:bCs/>
          <w:color w:val="000000"/>
        </w:rPr>
        <w:t>- INFORMACJE PRZEDSTAWIANE PRZEZ PRZEDSIĘBIORSTWO POWIĄZANE</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3119"/>
        <w:gridCol w:w="1134"/>
        <w:gridCol w:w="1134"/>
      </w:tblGrid>
      <w:tr w:rsidR="00461DE1" w:rsidRPr="00FE7414" w14:paraId="3957D5EC" w14:textId="77777777" w:rsidTr="000F7DAE">
        <w:trPr>
          <w:trHeight w:val="601"/>
        </w:trPr>
        <w:tc>
          <w:tcPr>
            <w:tcW w:w="9640" w:type="dxa"/>
            <w:gridSpan w:val="5"/>
            <w:shd w:val="clear" w:color="auto" w:fill="F2F2F2"/>
          </w:tcPr>
          <w:p w14:paraId="0099D554" w14:textId="77777777" w:rsidR="00461DE1" w:rsidRPr="00FE7414" w:rsidRDefault="00461DE1" w:rsidP="000F7DAE">
            <w:pPr>
              <w:numPr>
                <w:ilvl w:val="0"/>
                <w:numId w:val="3"/>
              </w:numPr>
              <w:ind w:left="356" w:hanging="284"/>
              <w:rPr>
                <w:rFonts w:asciiTheme="minorHAnsi" w:hAnsiTheme="minorHAnsi" w:cs="Calibri"/>
                <w:b/>
                <w:bCs/>
                <w:color w:val="000000"/>
                <w:sz w:val="20"/>
                <w:szCs w:val="20"/>
              </w:rPr>
            </w:pPr>
            <w:r w:rsidRPr="00FE7414">
              <w:rPr>
                <w:rFonts w:asciiTheme="minorHAnsi" w:hAnsiTheme="minorHAnsi" w:cs="Calibri"/>
                <w:b/>
                <w:bCs/>
                <w:color w:val="000000"/>
                <w:sz w:val="20"/>
                <w:szCs w:val="20"/>
              </w:rPr>
              <w:t xml:space="preserve">Czy któraś z poniższych relacji zachodzi pomiędzy </w:t>
            </w:r>
            <w:r w:rsidR="00AC3D94" w:rsidRPr="00FE7414">
              <w:rPr>
                <w:rFonts w:asciiTheme="minorHAnsi" w:hAnsiTheme="minorHAnsi" w:cs="Calibri"/>
                <w:b/>
                <w:bCs/>
                <w:color w:val="000000"/>
                <w:sz w:val="20"/>
                <w:szCs w:val="20"/>
              </w:rPr>
              <w:t>Państwa</w:t>
            </w:r>
            <w:r w:rsidRPr="00FE7414">
              <w:rPr>
                <w:rFonts w:asciiTheme="minorHAnsi" w:hAnsiTheme="minorHAnsi" w:cs="Calibri"/>
                <w:b/>
                <w:bCs/>
                <w:color w:val="000000"/>
                <w:sz w:val="20"/>
                <w:szCs w:val="20"/>
              </w:rPr>
              <w:t xml:space="preserve"> przedsiębiorstwem,  a innym podmiotem na podstawie umowy, porozumienia lub uzgodnienia z podmiotami trzecimi, </w:t>
            </w:r>
            <w:r w:rsidRPr="00FE7414">
              <w:rPr>
                <w:rFonts w:asciiTheme="minorHAnsi" w:hAnsiTheme="minorHAnsi" w:cs="Calibri"/>
                <w:b/>
                <w:bCs/>
                <w:color w:val="000000"/>
                <w:sz w:val="20"/>
                <w:szCs w:val="20"/>
                <w:u w:val="single"/>
              </w:rPr>
              <w:t>w tym</w:t>
            </w:r>
            <w:r w:rsidRPr="00FE7414">
              <w:rPr>
                <w:rFonts w:asciiTheme="minorHAnsi" w:hAnsiTheme="minorHAnsi" w:cs="Calibri"/>
                <w:b/>
                <w:bCs/>
                <w:color w:val="000000"/>
                <w:sz w:val="20"/>
                <w:szCs w:val="20"/>
              </w:rPr>
              <w:t xml:space="preserve"> z następującymi podmiotami:</w:t>
            </w:r>
          </w:p>
          <w:p w14:paraId="2899A41A" w14:textId="77777777" w:rsidR="00461DE1" w:rsidRPr="00FE7414" w:rsidRDefault="00461DE1" w:rsidP="000F7DAE">
            <w:pPr>
              <w:numPr>
                <w:ilvl w:val="0"/>
                <w:numId w:val="11"/>
              </w:numPr>
              <w:rPr>
                <w:rFonts w:asciiTheme="minorHAnsi" w:hAnsiTheme="minorHAnsi" w:cs="Calibri"/>
                <w:bCs/>
                <w:color w:val="000000"/>
                <w:sz w:val="20"/>
                <w:szCs w:val="20"/>
              </w:rPr>
            </w:pPr>
            <w:r w:rsidRPr="00FE7414">
              <w:rPr>
                <w:rFonts w:asciiTheme="minorHAnsi" w:hAnsiTheme="minorHAnsi" w:cs="Calibri"/>
                <w:bCs/>
                <w:color w:val="000000"/>
                <w:sz w:val="20"/>
                <w:szCs w:val="20"/>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29392FD9" w14:textId="77777777" w:rsidR="00461DE1" w:rsidRPr="00FE7414" w:rsidRDefault="00461DE1" w:rsidP="000F7DAE">
            <w:pPr>
              <w:numPr>
                <w:ilvl w:val="0"/>
                <w:numId w:val="11"/>
              </w:numPr>
              <w:rPr>
                <w:rFonts w:asciiTheme="minorHAnsi" w:hAnsiTheme="minorHAnsi" w:cs="Calibri"/>
                <w:bCs/>
                <w:color w:val="000000"/>
                <w:sz w:val="20"/>
                <w:szCs w:val="20"/>
              </w:rPr>
            </w:pPr>
            <w:r w:rsidRPr="00FE7414">
              <w:rPr>
                <w:rFonts w:asciiTheme="minorHAnsi" w:hAnsiTheme="minorHAnsi" w:cs="Calibri"/>
                <w:bCs/>
                <w:color w:val="000000"/>
                <w:sz w:val="20"/>
                <w:szCs w:val="20"/>
              </w:rPr>
              <w:t>uczelnie (szkoły wyższe) lub ośrodki badawcze nienastawione na zysk;</w:t>
            </w:r>
          </w:p>
          <w:p w14:paraId="11ED51DE" w14:textId="77777777" w:rsidR="00461DE1" w:rsidRPr="00FE7414" w:rsidRDefault="00461DE1" w:rsidP="000F7DAE">
            <w:pPr>
              <w:numPr>
                <w:ilvl w:val="0"/>
                <w:numId w:val="11"/>
              </w:numPr>
              <w:rPr>
                <w:rFonts w:asciiTheme="minorHAnsi" w:hAnsiTheme="minorHAnsi" w:cs="Calibri"/>
                <w:bCs/>
                <w:color w:val="000000"/>
                <w:sz w:val="20"/>
                <w:szCs w:val="20"/>
              </w:rPr>
            </w:pPr>
            <w:r w:rsidRPr="00FE7414">
              <w:rPr>
                <w:rFonts w:asciiTheme="minorHAnsi" w:hAnsiTheme="minorHAnsi" w:cs="Calibri"/>
                <w:bCs/>
                <w:color w:val="000000"/>
                <w:sz w:val="20"/>
                <w:szCs w:val="20"/>
              </w:rPr>
              <w:t>inwestorzy instytucjonalni, w tym regionalne fundusze rozwoju;</w:t>
            </w:r>
          </w:p>
          <w:p w14:paraId="586A6C0E" w14:textId="77777777" w:rsidR="00461DE1" w:rsidRPr="00FE7414" w:rsidRDefault="00461DE1" w:rsidP="000F7DAE">
            <w:pPr>
              <w:numPr>
                <w:ilvl w:val="0"/>
                <w:numId w:val="11"/>
              </w:numPr>
              <w:rPr>
                <w:rFonts w:asciiTheme="minorHAnsi" w:hAnsiTheme="minorHAnsi" w:cs="Calibri"/>
                <w:bCs/>
                <w:color w:val="000000"/>
                <w:sz w:val="20"/>
                <w:szCs w:val="20"/>
              </w:rPr>
            </w:pPr>
            <w:r w:rsidRPr="00FE7414">
              <w:rPr>
                <w:rFonts w:asciiTheme="minorHAnsi" w:hAnsiTheme="minorHAnsi" w:cs="Calibri"/>
                <w:bCs/>
                <w:color w:val="000000"/>
                <w:sz w:val="20"/>
                <w:szCs w:val="20"/>
              </w:rPr>
              <w:t>niezależne władze lokalne z rocznym budżetem poniżej 10 milionów EUR oraz liczbą mieszkańców poniżej 5 000;</w:t>
            </w:r>
          </w:p>
          <w:p w14:paraId="05C03257" w14:textId="77777777" w:rsidR="00461DE1" w:rsidRPr="00FE7414" w:rsidRDefault="00461DE1" w:rsidP="000F7DAE">
            <w:pPr>
              <w:numPr>
                <w:ilvl w:val="0"/>
                <w:numId w:val="11"/>
              </w:numPr>
              <w:rPr>
                <w:rFonts w:asciiTheme="minorHAnsi" w:hAnsiTheme="minorHAnsi" w:cs="Calibri"/>
                <w:b/>
                <w:bCs/>
                <w:color w:val="000000"/>
                <w:sz w:val="20"/>
                <w:szCs w:val="20"/>
              </w:rPr>
            </w:pPr>
            <w:r w:rsidRPr="00FE7414">
              <w:rPr>
                <w:rFonts w:asciiTheme="minorHAnsi" w:hAnsiTheme="minorHAnsi" w:cs="Calibri"/>
                <w:bCs/>
                <w:color w:val="000000"/>
                <w:sz w:val="20"/>
                <w:szCs w:val="20"/>
              </w:rPr>
              <w:t>osobą fizyczną lub grupą osób fizycznych , jeśli prowadzą swoją działalność lub część działalności na tym samym rynku lub rynkach pokrewnych.</w:t>
            </w:r>
          </w:p>
        </w:tc>
      </w:tr>
      <w:tr w:rsidR="00461DE1" w:rsidRPr="00FE7414" w14:paraId="4FC92FD1" w14:textId="77777777" w:rsidTr="000F7DAE">
        <w:trPr>
          <w:trHeight w:val="1092"/>
        </w:trPr>
        <w:tc>
          <w:tcPr>
            <w:tcW w:w="7372" w:type="dxa"/>
            <w:gridSpan w:val="3"/>
            <w:shd w:val="clear" w:color="auto" w:fill="F2F2F2"/>
            <w:vAlign w:val="center"/>
          </w:tcPr>
          <w:p w14:paraId="79B69FEA"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1a. </w:t>
            </w:r>
            <w:r w:rsidRPr="00FE7414">
              <w:rPr>
                <w:rFonts w:asciiTheme="minorHAnsi" w:hAnsiTheme="minorHAnsi" w:cs="Calibri"/>
                <w:bCs/>
                <w:color w:val="000000"/>
                <w:sz w:val="20"/>
                <w:szCs w:val="20"/>
              </w:rPr>
              <w:t xml:space="preserve">Przedsiębiorstwo ma większość praw głosu w innym przedsiębiorstwie w roli udziałowca/akcjonariusza lub członka </w:t>
            </w:r>
            <w:r w:rsidRPr="00FE7414">
              <w:rPr>
                <w:rFonts w:asciiTheme="minorHAnsi" w:hAnsiTheme="minorHAnsi" w:cs="Calibri"/>
                <w:b/>
                <w:bCs/>
                <w:color w:val="000000"/>
                <w:sz w:val="20"/>
                <w:szCs w:val="20"/>
              </w:rPr>
              <w:t>albo</w:t>
            </w:r>
            <w:r w:rsidRPr="00FE7414">
              <w:rPr>
                <w:rFonts w:asciiTheme="minorHAnsi" w:hAnsiTheme="minorHAnsi" w:cs="Calibri"/>
                <w:bCs/>
                <w:color w:val="000000"/>
                <w:sz w:val="20"/>
                <w:szCs w:val="20"/>
              </w:rPr>
              <w:t xml:space="preserve"> inne przedsiębiorstwo ma większość praw głosu w roli udziałowca/akcjonariusza lub członka w przedsiębiorstwie? </w:t>
            </w:r>
          </w:p>
        </w:tc>
        <w:tc>
          <w:tcPr>
            <w:tcW w:w="1134" w:type="dxa"/>
            <w:vAlign w:val="center"/>
          </w:tcPr>
          <w:p w14:paraId="6E21C466" w14:textId="77777777" w:rsidR="00461DE1" w:rsidRPr="00FE7414" w:rsidRDefault="00461DE1" w:rsidP="000F7DAE">
            <w:pPr>
              <w:jc w:val="center"/>
              <w:rPr>
                <w:rFonts w:asciiTheme="minorHAnsi" w:hAnsiTheme="minorHAnsi" w:cs="Calibri"/>
                <w:bCs/>
                <w:color w:val="000000"/>
                <w:sz w:val="20"/>
                <w:szCs w:val="20"/>
              </w:rPr>
            </w:pPr>
          </w:p>
          <w:p w14:paraId="20786894"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134" w:type="dxa"/>
            <w:vAlign w:val="center"/>
          </w:tcPr>
          <w:p w14:paraId="4650C26B" w14:textId="77777777" w:rsidR="00461DE1" w:rsidRPr="00FE7414" w:rsidRDefault="00461DE1" w:rsidP="000F7DAE">
            <w:pPr>
              <w:jc w:val="center"/>
              <w:rPr>
                <w:rFonts w:asciiTheme="minorHAnsi" w:hAnsiTheme="minorHAnsi" w:cs="Calibri"/>
                <w:bCs/>
                <w:color w:val="000000"/>
                <w:sz w:val="20"/>
                <w:szCs w:val="20"/>
              </w:rPr>
            </w:pPr>
          </w:p>
          <w:p w14:paraId="233F55BE"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7EADFC0A" w14:textId="77777777" w:rsidTr="000F7DAE">
        <w:trPr>
          <w:trHeight w:val="408"/>
        </w:trPr>
        <w:tc>
          <w:tcPr>
            <w:tcW w:w="709" w:type="dxa"/>
            <w:shd w:val="clear" w:color="auto" w:fill="F2F2F2"/>
          </w:tcPr>
          <w:p w14:paraId="743C3DF0"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4"/>
          </w:tcPr>
          <w:p w14:paraId="4621184C" w14:textId="77777777" w:rsidR="00461DE1" w:rsidRPr="00FE7414" w:rsidRDefault="00461DE1" w:rsidP="000F7DAE">
            <w:pPr>
              <w:rPr>
                <w:rFonts w:asciiTheme="minorHAnsi" w:hAnsiTheme="minorHAnsi" w:cs="Calibri"/>
                <w:b/>
                <w:bCs/>
                <w:color w:val="000000"/>
                <w:sz w:val="20"/>
                <w:szCs w:val="20"/>
              </w:rPr>
            </w:pPr>
          </w:p>
        </w:tc>
      </w:tr>
      <w:tr w:rsidR="00461DE1" w:rsidRPr="00FE7414" w14:paraId="6E1E994B" w14:textId="77777777" w:rsidTr="000F7DAE">
        <w:trPr>
          <w:trHeight w:val="821"/>
        </w:trPr>
        <w:tc>
          <w:tcPr>
            <w:tcW w:w="7372" w:type="dxa"/>
            <w:gridSpan w:val="3"/>
            <w:shd w:val="clear" w:color="auto" w:fill="F2F2F2"/>
          </w:tcPr>
          <w:p w14:paraId="73AB0311" w14:textId="77777777" w:rsidR="00461DE1" w:rsidRPr="00FE7414" w:rsidRDefault="00461DE1" w:rsidP="000F7DAE">
            <w:pPr>
              <w:ind w:left="356" w:hanging="356"/>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1 b. </w:t>
            </w:r>
            <w:r w:rsidRPr="00FE7414">
              <w:rPr>
                <w:rFonts w:asciiTheme="minorHAnsi" w:hAnsiTheme="minorHAnsi" w:cs="Calibri"/>
                <w:bCs/>
                <w:color w:val="000000"/>
                <w:sz w:val="20"/>
                <w:szCs w:val="20"/>
              </w:rPr>
              <w:t xml:space="preserve">Przedsiębiorstwo ma prawo wyznaczyć lub odwołać większość członków organu zarządzającego lub nadzorczego innego przedsiębiorstwa </w:t>
            </w:r>
            <w:r w:rsidRPr="00FE7414">
              <w:rPr>
                <w:rFonts w:asciiTheme="minorHAnsi" w:hAnsiTheme="minorHAnsi" w:cs="Calibri"/>
                <w:b/>
                <w:bCs/>
                <w:color w:val="000000"/>
                <w:sz w:val="20"/>
                <w:szCs w:val="20"/>
              </w:rPr>
              <w:t>albo</w:t>
            </w:r>
            <w:r w:rsidRPr="00FE7414">
              <w:rPr>
                <w:rFonts w:asciiTheme="minorHAnsi" w:hAnsiTheme="minorHAnsi" w:cs="Calibri"/>
                <w:bCs/>
                <w:color w:val="000000"/>
                <w:sz w:val="20"/>
                <w:szCs w:val="20"/>
              </w:rPr>
              <w:t xml:space="preserve"> inne przedsiębiorstwo ma prawo wyznaczyć lub odwołać większość członków organu zarządzającego lub nadzorczego w przedsiębiorstwie?</w:t>
            </w:r>
          </w:p>
        </w:tc>
        <w:tc>
          <w:tcPr>
            <w:tcW w:w="1134" w:type="dxa"/>
          </w:tcPr>
          <w:p w14:paraId="02A191B3" w14:textId="77777777" w:rsidR="00461DE1" w:rsidRPr="00FE7414" w:rsidRDefault="00461DE1" w:rsidP="000F7DAE">
            <w:pPr>
              <w:jc w:val="center"/>
              <w:rPr>
                <w:rFonts w:asciiTheme="minorHAnsi" w:hAnsiTheme="minorHAnsi" w:cs="Calibri"/>
                <w:bCs/>
                <w:color w:val="000000"/>
                <w:sz w:val="20"/>
                <w:szCs w:val="20"/>
              </w:rPr>
            </w:pPr>
          </w:p>
          <w:p w14:paraId="0B5F3082"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134" w:type="dxa"/>
          </w:tcPr>
          <w:p w14:paraId="5DD4B2B6" w14:textId="77777777" w:rsidR="00461DE1" w:rsidRPr="00FE7414" w:rsidRDefault="00461DE1" w:rsidP="000F7DAE">
            <w:pPr>
              <w:jc w:val="center"/>
              <w:rPr>
                <w:rFonts w:asciiTheme="minorHAnsi" w:hAnsiTheme="minorHAnsi" w:cs="Calibri"/>
                <w:bCs/>
                <w:color w:val="000000"/>
                <w:sz w:val="20"/>
                <w:szCs w:val="20"/>
              </w:rPr>
            </w:pPr>
          </w:p>
          <w:p w14:paraId="43D8C587"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159626B2" w14:textId="77777777" w:rsidTr="000F7DAE">
        <w:trPr>
          <w:trHeight w:val="360"/>
        </w:trPr>
        <w:tc>
          <w:tcPr>
            <w:tcW w:w="709" w:type="dxa"/>
            <w:shd w:val="clear" w:color="auto" w:fill="F2F2F2"/>
          </w:tcPr>
          <w:p w14:paraId="26EBB681"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4"/>
          </w:tcPr>
          <w:p w14:paraId="3BC527D7" w14:textId="77777777" w:rsidR="00461DE1" w:rsidRPr="00FE7414" w:rsidRDefault="00461DE1" w:rsidP="000F7DAE">
            <w:pPr>
              <w:rPr>
                <w:rFonts w:asciiTheme="minorHAnsi" w:hAnsiTheme="minorHAnsi" w:cs="Calibri"/>
                <w:b/>
                <w:bCs/>
                <w:color w:val="000000"/>
                <w:sz w:val="20"/>
                <w:szCs w:val="20"/>
              </w:rPr>
            </w:pPr>
          </w:p>
        </w:tc>
      </w:tr>
      <w:tr w:rsidR="00461DE1" w:rsidRPr="00FE7414" w14:paraId="7DF117E4" w14:textId="77777777" w:rsidTr="000F7DAE">
        <w:trPr>
          <w:trHeight w:val="1290"/>
        </w:trPr>
        <w:tc>
          <w:tcPr>
            <w:tcW w:w="7372" w:type="dxa"/>
            <w:gridSpan w:val="3"/>
            <w:shd w:val="clear" w:color="auto" w:fill="F2F2F2"/>
          </w:tcPr>
          <w:p w14:paraId="3C5727FF"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1 c. </w:t>
            </w:r>
            <w:r w:rsidRPr="00FE7414">
              <w:rPr>
                <w:rFonts w:asciiTheme="minorHAnsi" w:hAnsiTheme="minorHAnsi" w:cs="Calibri"/>
                <w:bCs/>
                <w:color w:val="000000"/>
                <w:sz w:val="20"/>
                <w:szCs w:val="20"/>
              </w:rPr>
              <w:t xml:space="preserve">Przedsiębiorstwo ma prawo wywierać </w:t>
            </w:r>
            <w:r w:rsidRPr="00FE7414">
              <w:rPr>
                <w:rFonts w:asciiTheme="minorHAnsi" w:hAnsiTheme="minorHAnsi" w:cs="Calibri"/>
                <w:b/>
                <w:bCs/>
                <w:color w:val="000000"/>
                <w:sz w:val="20"/>
                <w:szCs w:val="20"/>
              </w:rPr>
              <w:t>dominujący</w:t>
            </w:r>
            <w:r w:rsidRPr="00FE7414">
              <w:rPr>
                <w:rFonts w:asciiTheme="minorHAnsi" w:hAnsiTheme="minorHAnsi" w:cs="Calibri"/>
                <w:bCs/>
                <w:color w:val="000000"/>
                <w:sz w:val="20"/>
                <w:szCs w:val="20"/>
              </w:rPr>
              <w:t xml:space="preserve"> wpływ na inne przedsiębiorstwo zgodnie z umową zawartą z tym przedsiębiorstwem  lub z postanowieniami w dokumencie założycielskim, statucie lub umowie spółki albo inne przedsiębiorstwo ma prawo wywierać </w:t>
            </w:r>
            <w:r w:rsidRPr="00FE7414">
              <w:rPr>
                <w:rFonts w:asciiTheme="minorHAnsi" w:hAnsiTheme="minorHAnsi" w:cs="Calibri"/>
                <w:b/>
                <w:bCs/>
                <w:color w:val="000000"/>
                <w:sz w:val="20"/>
                <w:szCs w:val="20"/>
              </w:rPr>
              <w:t>dominujący</w:t>
            </w:r>
            <w:r w:rsidRPr="00FE7414">
              <w:rPr>
                <w:rFonts w:asciiTheme="minorHAnsi" w:hAnsiTheme="minorHAnsi" w:cs="Calibri"/>
                <w:bCs/>
                <w:color w:val="000000"/>
                <w:sz w:val="20"/>
                <w:szCs w:val="20"/>
              </w:rPr>
              <w:t xml:space="preserve"> wpływ na badane przedsiębiorstwo zgodnie z umową lub postanowieniami w dokumencie założycielskim, statucie lub umowie spółki?</w:t>
            </w:r>
          </w:p>
        </w:tc>
        <w:tc>
          <w:tcPr>
            <w:tcW w:w="1134" w:type="dxa"/>
          </w:tcPr>
          <w:p w14:paraId="76A6375A" w14:textId="77777777" w:rsidR="00461DE1" w:rsidRPr="00FE7414" w:rsidRDefault="00461DE1" w:rsidP="000F7DAE">
            <w:pPr>
              <w:jc w:val="center"/>
              <w:rPr>
                <w:rFonts w:asciiTheme="minorHAnsi" w:hAnsiTheme="minorHAnsi" w:cs="Calibri"/>
                <w:bCs/>
                <w:color w:val="000000"/>
                <w:sz w:val="20"/>
                <w:szCs w:val="20"/>
              </w:rPr>
            </w:pPr>
          </w:p>
          <w:p w14:paraId="61A6701A"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134" w:type="dxa"/>
          </w:tcPr>
          <w:p w14:paraId="492791C0" w14:textId="77777777" w:rsidR="00461DE1" w:rsidRPr="00FE7414" w:rsidRDefault="00461DE1" w:rsidP="000F7DAE">
            <w:pPr>
              <w:jc w:val="center"/>
              <w:rPr>
                <w:rFonts w:asciiTheme="minorHAnsi" w:hAnsiTheme="minorHAnsi" w:cs="Calibri"/>
                <w:bCs/>
                <w:color w:val="000000"/>
                <w:sz w:val="20"/>
                <w:szCs w:val="20"/>
              </w:rPr>
            </w:pPr>
          </w:p>
          <w:p w14:paraId="0E0F59B4"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50F5D08C" w14:textId="77777777" w:rsidTr="000F7DAE">
        <w:trPr>
          <w:trHeight w:val="384"/>
        </w:trPr>
        <w:tc>
          <w:tcPr>
            <w:tcW w:w="709" w:type="dxa"/>
            <w:shd w:val="clear" w:color="auto" w:fill="F2F2F2"/>
          </w:tcPr>
          <w:p w14:paraId="252E8D4D"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4"/>
          </w:tcPr>
          <w:p w14:paraId="05EF860A" w14:textId="77777777" w:rsidR="00461DE1" w:rsidRPr="00FE7414" w:rsidRDefault="00461DE1" w:rsidP="000F7DAE">
            <w:pPr>
              <w:rPr>
                <w:rFonts w:asciiTheme="minorHAnsi" w:hAnsiTheme="minorHAnsi" w:cs="Calibri"/>
                <w:b/>
                <w:bCs/>
                <w:color w:val="000000"/>
                <w:sz w:val="20"/>
                <w:szCs w:val="20"/>
              </w:rPr>
            </w:pPr>
          </w:p>
        </w:tc>
      </w:tr>
      <w:tr w:rsidR="00461DE1" w:rsidRPr="00FE7414" w14:paraId="45742B1E" w14:textId="77777777" w:rsidTr="000F7DAE">
        <w:trPr>
          <w:trHeight w:val="559"/>
        </w:trPr>
        <w:tc>
          <w:tcPr>
            <w:tcW w:w="7372" w:type="dxa"/>
            <w:gridSpan w:val="3"/>
            <w:shd w:val="clear" w:color="auto" w:fill="F2F2F2"/>
          </w:tcPr>
          <w:p w14:paraId="014E7D6E" w14:textId="77777777" w:rsidR="00461DE1" w:rsidRPr="00FE7414" w:rsidRDefault="00461DE1" w:rsidP="000F7DAE">
            <w:pPr>
              <w:autoSpaceDE w:val="0"/>
              <w:autoSpaceDN w:val="0"/>
              <w:adjustRightInd w:val="0"/>
              <w:ind w:left="356" w:hanging="356"/>
              <w:rPr>
                <w:rFonts w:asciiTheme="minorHAnsi" w:hAnsiTheme="minorHAnsi" w:cs="Calibri"/>
                <w:color w:val="000000"/>
                <w:sz w:val="20"/>
                <w:szCs w:val="20"/>
              </w:rPr>
            </w:pPr>
            <w:r w:rsidRPr="00FE7414">
              <w:rPr>
                <w:rFonts w:asciiTheme="minorHAnsi" w:hAnsiTheme="minorHAnsi" w:cs="Calibri"/>
                <w:b/>
                <w:color w:val="000000"/>
                <w:sz w:val="20"/>
                <w:szCs w:val="20"/>
              </w:rPr>
              <w:t>1 d.</w:t>
            </w:r>
            <w:r w:rsidRPr="00FE7414">
              <w:rPr>
                <w:rFonts w:asciiTheme="minorHAnsi" w:hAnsiTheme="minorHAnsi" w:cs="Calibri"/>
                <w:color w:val="000000"/>
                <w:sz w:val="20"/>
                <w:szCs w:val="20"/>
              </w:rPr>
              <w:t xml:space="preserve"> Przedsiębiorstwo będące udziałowcem/akcjonariuszem lub członkiem innego przedsiębiorstwa kontroluje samodzielnie, zgodnie z umową z innymi udziałowcami/akcjonariuszami lub członkami tego przedsiębiorstwa, większość praw głosu udziałowców/ akcjonariuszy lub członków w tym przedsiębiorstwie </w:t>
            </w:r>
            <w:r w:rsidRPr="00FE7414">
              <w:rPr>
                <w:rFonts w:asciiTheme="minorHAnsi" w:hAnsiTheme="minorHAnsi" w:cs="Calibri"/>
                <w:b/>
                <w:color w:val="000000"/>
                <w:sz w:val="20"/>
                <w:szCs w:val="20"/>
              </w:rPr>
              <w:t>albo</w:t>
            </w:r>
            <w:r w:rsidRPr="00FE7414">
              <w:rPr>
                <w:rFonts w:asciiTheme="minorHAnsi" w:hAnsiTheme="minorHAnsi" w:cs="Calibri"/>
                <w:color w:val="000000"/>
                <w:sz w:val="20"/>
                <w:szCs w:val="20"/>
              </w:rPr>
              <w:t xml:space="preserve"> inne przedsiębiorstwo będące udziałowcem/akcjonariuszem lub członkiem Państwa przedsiębiorstwa kontroluje samodzielnie, zgodnie z umową z innymi udziałowcami/akcjonariuszami lub członkami tego przedsiębiorstwa, większość praw głosu udziałowców/ akcjonariuszy lub członków w tym przedsiębiorstwie?</w:t>
            </w:r>
          </w:p>
        </w:tc>
        <w:tc>
          <w:tcPr>
            <w:tcW w:w="1134" w:type="dxa"/>
          </w:tcPr>
          <w:p w14:paraId="3B2E8E06" w14:textId="77777777" w:rsidR="00461DE1" w:rsidRPr="00FE7414" w:rsidRDefault="00461DE1" w:rsidP="000F7DAE">
            <w:pPr>
              <w:jc w:val="center"/>
              <w:rPr>
                <w:rFonts w:asciiTheme="minorHAnsi" w:hAnsiTheme="minorHAnsi" w:cs="Calibri"/>
                <w:bCs/>
                <w:color w:val="000000"/>
                <w:sz w:val="20"/>
                <w:szCs w:val="20"/>
              </w:rPr>
            </w:pPr>
          </w:p>
          <w:p w14:paraId="040B4457"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134" w:type="dxa"/>
          </w:tcPr>
          <w:p w14:paraId="3F497979" w14:textId="77777777" w:rsidR="00461DE1" w:rsidRPr="00FE7414" w:rsidRDefault="00461DE1" w:rsidP="000F7DAE">
            <w:pPr>
              <w:jc w:val="center"/>
              <w:rPr>
                <w:rFonts w:asciiTheme="minorHAnsi" w:hAnsiTheme="minorHAnsi" w:cs="Calibri"/>
                <w:bCs/>
                <w:color w:val="000000"/>
                <w:sz w:val="20"/>
                <w:szCs w:val="20"/>
              </w:rPr>
            </w:pPr>
          </w:p>
          <w:p w14:paraId="00C5F5D2"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4320232E" w14:textId="77777777" w:rsidTr="000F7DAE">
        <w:trPr>
          <w:trHeight w:val="559"/>
        </w:trPr>
        <w:tc>
          <w:tcPr>
            <w:tcW w:w="709" w:type="dxa"/>
            <w:shd w:val="clear" w:color="auto" w:fill="F2F2F2"/>
          </w:tcPr>
          <w:p w14:paraId="14A6EFB9" w14:textId="77777777" w:rsidR="00461DE1" w:rsidRPr="00FE7414" w:rsidRDefault="00461DE1" w:rsidP="000F7DAE">
            <w:pPr>
              <w:autoSpaceDE w:val="0"/>
              <w:autoSpaceDN w:val="0"/>
              <w:adjustRightInd w:val="0"/>
              <w:ind w:left="356" w:hanging="356"/>
              <w:jc w:val="left"/>
              <w:rPr>
                <w:rFonts w:asciiTheme="minorHAnsi" w:hAnsiTheme="minorHAnsi" w:cs="Calibri"/>
                <w:b/>
                <w:color w:val="000000"/>
                <w:sz w:val="20"/>
                <w:szCs w:val="20"/>
              </w:rPr>
            </w:pPr>
            <w:r w:rsidRPr="00FE7414">
              <w:rPr>
                <w:rFonts w:asciiTheme="minorHAnsi" w:hAnsiTheme="minorHAnsi" w:cs="Calibri"/>
                <w:b/>
                <w:color w:val="000000"/>
                <w:sz w:val="20"/>
                <w:szCs w:val="20"/>
              </w:rPr>
              <w:t>Opis:</w:t>
            </w:r>
          </w:p>
        </w:tc>
        <w:tc>
          <w:tcPr>
            <w:tcW w:w="8931" w:type="dxa"/>
            <w:gridSpan w:val="4"/>
          </w:tcPr>
          <w:p w14:paraId="634758A2" w14:textId="77777777" w:rsidR="00461DE1" w:rsidRPr="00FE7414" w:rsidRDefault="00461DE1" w:rsidP="000F7DAE">
            <w:pPr>
              <w:rPr>
                <w:rFonts w:asciiTheme="minorHAnsi" w:hAnsiTheme="minorHAnsi" w:cs="Calibri"/>
                <w:bCs/>
                <w:color w:val="000000"/>
                <w:sz w:val="20"/>
                <w:szCs w:val="20"/>
              </w:rPr>
            </w:pPr>
          </w:p>
        </w:tc>
      </w:tr>
      <w:tr w:rsidR="00461DE1" w:rsidRPr="00FE7414" w14:paraId="7D53574D" w14:textId="77777777" w:rsidTr="000F7DAE">
        <w:trPr>
          <w:trHeight w:val="382"/>
        </w:trPr>
        <w:tc>
          <w:tcPr>
            <w:tcW w:w="7372" w:type="dxa"/>
            <w:gridSpan w:val="3"/>
            <w:shd w:val="clear" w:color="auto" w:fill="F2F2F2"/>
          </w:tcPr>
          <w:p w14:paraId="42F27DDE" w14:textId="77777777" w:rsidR="00461DE1" w:rsidRPr="00FE7414" w:rsidRDefault="00461DE1" w:rsidP="000F7DAE">
            <w:pPr>
              <w:autoSpaceDE w:val="0"/>
              <w:autoSpaceDN w:val="0"/>
              <w:adjustRightInd w:val="0"/>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1 e. Pozostawanie w związku, o którym mowa w 1a, 1 b, 1c, 1d, za pośrednictwem osoby fizycznej lub grupy osób fizycznych działających wspólnie jeśli prowadzą one </w:t>
            </w:r>
            <w:r w:rsidRPr="00FE7414">
              <w:rPr>
                <w:rFonts w:asciiTheme="minorHAnsi" w:hAnsiTheme="minorHAnsi" w:cs="Calibri"/>
                <w:bCs/>
                <w:color w:val="000000"/>
                <w:sz w:val="20"/>
                <w:szCs w:val="20"/>
              </w:rPr>
              <w:t>działalność lub część działalności na tym samym rynku właściwym lub rynkach pokrewnych ?</w:t>
            </w:r>
          </w:p>
        </w:tc>
        <w:tc>
          <w:tcPr>
            <w:tcW w:w="1134" w:type="dxa"/>
          </w:tcPr>
          <w:p w14:paraId="6BD38589" w14:textId="77777777" w:rsidR="00461DE1" w:rsidRPr="00FE7414" w:rsidRDefault="00461DE1" w:rsidP="000F7DAE">
            <w:pPr>
              <w:jc w:val="center"/>
              <w:rPr>
                <w:rFonts w:asciiTheme="minorHAnsi" w:hAnsiTheme="minorHAnsi" w:cs="Calibri"/>
                <w:bCs/>
                <w:color w:val="000000"/>
                <w:sz w:val="20"/>
                <w:szCs w:val="20"/>
              </w:rPr>
            </w:pPr>
          </w:p>
          <w:p w14:paraId="2CB6DB72"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134" w:type="dxa"/>
          </w:tcPr>
          <w:p w14:paraId="7E0D75DC" w14:textId="77777777" w:rsidR="00461DE1" w:rsidRPr="00FE7414" w:rsidRDefault="00461DE1" w:rsidP="000F7DAE">
            <w:pPr>
              <w:jc w:val="center"/>
              <w:rPr>
                <w:rFonts w:asciiTheme="minorHAnsi" w:hAnsiTheme="minorHAnsi" w:cs="Calibri"/>
                <w:bCs/>
                <w:color w:val="000000"/>
                <w:sz w:val="20"/>
                <w:szCs w:val="20"/>
              </w:rPr>
            </w:pPr>
          </w:p>
          <w:p w14:paraId="656F63C5"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23A0ADCF" w14:textId="77777777" w:rsidTr="000F7DAE">
        <w:trPr>
          <w:trHeight w:val="382"/>
        </w:trPr>
        <w:tc>
          <w:tcPr>
            <w:tcW w:w="709" w:type="dxa"/>
            <w:shd w:val="clear" w:color="auto" w:fill="F2F2F2"/>
          </w:tcPr>
          <w:p w14:paraId="014923E8" w14:textId="77777777" w:rsidR="00461DE1" w:rsidRPr="00FE7414" w:rsidRDefault="00461DE1" w:rsidP="000F7DAE">
            <w:pPr>
              <w:autoSpaceDE w:val="0"/>
              <w:autoSpaceDN w:val="0"/>
              <w:adjustRightInd w:val="0"/>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4"/>
          </w:tcPr>
          <w:p w14:paraId="6DF3235E" w14:textId="77777777" w:rsidR="00461DE1" w:rsidRPr="00FE7414" w:rsidRDefault="00461DE1" w:rsidP="000F7DAE">
            <w:pPr>
              <w:rPr>
                <w:rFonts w:asciiTheme="minorHAnsi" w:hAnsiTheme="minorHAnsi" w:cs="Calibri"/>
                <w:b/>
                <w:bCs/>
                <w:color w:val="000000"/>
                <w:sz w:val="20"/>
                <w:szCs w:val="20"/>
              </w:rPr>
            </w:pPr>
          </w:p>
        </w:tc>
      </w:tr>
      <w:tr w:rsidR="00461DE1" w:rsidRPr="00FE7414" w14:paraId="46E13C0E" w14:textId="77777777" w:rsidTr="000F7DAE">
        <w:trPr>
          <w:trHeight w:val="382"/>
        </w:trPr>
        <w:tc>
          <w:tcPr>
            <w:tcW w:w="7372" w:type="dxa"/>
            <w:gridSpan w:val="3"/>
            <w:shd w:val="clear" w:color="auto" w:fill="F2F2F2"/>
          </w:tcPr>
          <w:p w14:paraId="6638A95A" w14:textId="77777777" w:rsidR="00461DE1" w:rsidRPr="00FE7414" w:rsidRDefault="00461DE1" w:rsidP="000F7DAE">
            <w:pPr>
              <w:autoSpaceDE w:val="0"/>
              <w:autoSpaceDN w:val="0"/>
              <w:adjustRightInd w:val="0"/>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 xml:space="preserve">1f. </w:t>
            </w:r>
            <w:r w:rsidRPr="00FE7414">
              <w:rPr>
                <w:rFonts w:asciiTheme="minorHAnsi" w:hAnsiTheme="minorHAnsi" w:cs="Calibri"/>
                <w:bCs/>
                <w:color w:val="000000"/>
                <w:sz w:val="20"/>
                <w:szCs w:val="20"/>
              </w:rPr>
              <w:t>Jeśli przedsiębiorstwa lub podmioty, o których mowa w 1, posiadają powyżej 50 % czy angażują się bezpośrednio lub pośrednio w zarządzanie Państwa przedsiębiorstwem?</w:t>
            </w:r>
          </w:p>
        </w:tc>
        <w:tc>
          <w:tcPr>
            <w:tcW w:w="1134" w:type="dxa"/>
            <w:vAlign w:val="center"/>
          </w:tcPr>
          <w:p w14:paraId="26C5C2A8"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134" w:type="dxa"/>
            <w:vAlign w:val="center"/>
          </w:tcPr>
          <w:p w14:paraId="0BC95C29"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163402F4" w14:textId="77777777" w:rsidTr="000F7DAE">
        <w:trPr>
          <w:trHeight w:val="382"/>
        </w:trPr>
        <w:tc>
          <w:tcPr>
            <w:tcW w:w="709" w:type="dxa"/>
            <w:shd w:val="clear" w:color="auto" w:fill="F2F2F2"/>
          </w:tcPr>
          <w:p w14:paraId="49C9B08A" w14:textId="77777777" w:rsidR="00461DE1" w:rsidRPr="00FE7414" w:rsidRDefault="00461DE1" w:rsidP="000F7DAE">
            <w:pPr>
              <w:autoSpaceDE w:val="0"/>
              <w:autoSpaceDN w:val="0"/>
              <w:adjustRightInd w:val="0"/>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4"/>
          </w:tcPr>
          <w:p w14:paraId="59867499" w14:textId="77777777" w:rsidR="00461DE1" w:rsidRPr="00FE7414" w:rsidRDefault="00461DE1" w:rsidP="000F7DAE">
            <w:pPr>
              <w:rPr>
                <w:rFonts w:asciiTheme="minorHAnsi" w:hAnsiTheme="minorHAnsi" w:cs="Calibri"/>
                <w:b/>
                <w:bCs/>
                <w:color w:val="000000"/>
                <w:sz w:val="20"/>
                <w:szCs w:val="20"/>
              </w:rPr>
            </w:pPr>
          </w:p>
        </w:tc>
      </w:tr>
      <w:tr w:rsidR="00461DE1" w:rsidRPr="00FE7414" w14:paraId="7ABB9460" w14:textId="77777777" w:rsidTr="000F7DAE">
        <w:trPr>
          <w:trHeight w:val="382"/>
        </w:trPr>
        <w:tc>
          <w:tcPr>
            <w:tcW w:w="9640" w:type="dxa"/>
            <w:gridSpan w:val="5"/>
            <w:shd w:val="clear" w:color="auto" w:fill="F2F2F2"/>
          </w:tcPr>
          <w:p w14:paraId="6461F74C" w14:textId="77777777" w:rsidR="00461DE1" w:rsidRPr="00FE7414" w:rsidRDefault="00461DE1" w:rsidP="000F7DAE">
            <w:pPr>
              <w:numPr>
                <w:ilvl w:val="0"/>
                <w:numId w:val="3"/>
              </w:numPr>
              <w:ind w:left="356" w:hanging="284"/>
              <w:rPr>
                <w:rFonts w:asciiTheme="minorHAnsi" w:hAnsiTheme="minorHAnsi" w:cs="Calibri"/>
                <w:b/>
                <w:bCs/>
                <w:color w:val="000000"/>
                <w:sz w:val="20"/>
                <w:szCs w:val="20"/>
              </w:rPr>
            </w:pPr>
            <w:r w:rsidRPr="00FE7414">
              <w:rPr>
                <w:rFonts w:asciiTheme="minorHAnsi" w:hAnsiTheme="minorHAnsi" w:cs="Calibri"/>
                <w:b/>
                <w:bCs/>
                <w:color w:val="000000"/>
                <w:sz w:val="20"/>
                <w:szCs w:val="20"/>
              </w:rPr>
              <w:t xml:space="preserve">Dane dot. podmiotów powiązanych z Państwa Przedsiębiorstwem </w:t>
            </w:r>
          </w:p>
          <w:p w14:paraId="1D590257" w14:textId="77777777" w:rsidR="00461DE1" w:rsidRPr="00FE7414" w:rsidRDefault="00461DE1" w:rsidP="000F7DAE">
            <w:pPr>
              <w:pStyle w:val="Stopka"/>
              <w:rPr>
                <w:rFonts w:asciiTheme="minorHAnsi" w:hAnsiTheme="minorHAnsi" w:cs="Calibri"/>
                <w:bCs/>
                <w:color w:val="000000"/>
                <w:sz w:val="20"/>
                <w:szCs w:val="20"/>
              </w:rPr>
            </w:pPr>
            <w:r w:rsidRPr="00FE7414">
              <w:rPr>
                <w:rFonts w:asciiTheme="minorHAnsi" w:hAnsiTheme="minorHAnsi" w:cs="Calibri"/>
                <w:bCs/>
                <w:color w:val="000000"/>
                <w:sz w:val="20"/>
                <w:szCs w:val="20"/>
              </w:rPr>
              <w:t>(pełne dane przedsiębiorstw wraz z danymi przedsiębiorstw powiązanych z nimi)</w:t>
            </w:r>
          </w:p>
        </w:tc>
      </w:tr>
      <w:tr w:rsidR="00461DE1" w:rsidRPr="00FE7414" w14:paraId="6CAF1BBC" w14:textId="77777777" w:rsidTr="000F7DAE">
        <w:trPr>
          <w:trHeight w:val="1339"/>
        </w:trPr>
        <w:tc>
          <w:tcPr>
            <w:tcW w:w="4253" w:type="dxa"/>
            <w:gridSpan w:val="2"/>
            <w:shd w:val="clear" w:color="auto" w:fill="F2F2F2"/>
            <w:vAlign w:val="center"/>
          </w:tcPr>
          <w:p w14:paraId="09381FBD" w14:textId="77777777" w:rsidR="00461DE1" w:rsidRPr="00FE7414" w:rsidRDefault="00461DE1" w:rsidP="000F7DAE">
            <w:pPr>
              <w:jc w:val="center"/>
              <w:rPr>
                <w:rFonts w:asciiTheme="minorHAnsi" w:hAnsiTheme="minorHAnsi" w:cs="Calibri"/>
                <w:b/>
                <w:bCs/>
                <w:color w:val="000000"/>
                <w:sz w:val="20"/>
                <w:szCs w:val="20"/>
              </w:rPr>
            </w:pPr>
            <w:r w:rsidRPr="00FE7414">
              <w:rPr>
                <w:rFonts w:asciiTheme="minorHAnsi" w:hAnsiTheme="minorHAnsi" w:cs="Calibri"/>
                <w:b/>
                <w:bCs/>
                <w:color w:val="000000"/>
                <w:sz w:val="20"/>
                <w:szCs w:val="20"/>
              </w:rPr>
              <w:lastRenderedPageBreak/>
              <w:t xml:space="preserve">Nazwa i siedziba przedsiębiorstwa/ przedsiębiorstw pozostających </w:t>
            </w:r>
            <w:r w:rsidRPr="00FE7414">
              <w:rPr>
                <w:rFonts w:asciiTheme="minorHAnsi" w:hAnsiTheme="minorHAnsi" w:cs="Calibri"/>
                <w:b/>
                <w:bCs/>
                <w:color w:val="000000"/>
                <w:sz w:val="20"/>
                <w:szCs w:val="20"/>
              </w:rPr>
              <w:br/>
              <w:t>z Państwa przedsiębiorstwem</w:t>
            </w:r>
            <w:r w:rsidRPr="00FE7414">
              <w:rPr>
                <w:rFonts w:asciiTheme="minorHAnsi" w:hAnsiTheme="minorHAnsi" w:cs="Calibri"/>
                <w:b/>
                <w:bCs/>
                <w:color w:val="000000"/>
                <w:sz w:val="20"/>
                <w:szCs w:val="20"/>
              </w:rPr>
              <w:br/>
              <w:t xml:space="preserve"> w relacji przedsiębiorstw powiązanych</w:t>
            </w:r>
          </w:p>
        </w:tc>
        <w:tc>
          <w:tcPr>
            <w:tcW w:w="3119" w:type="dxa"/>
            <w:shd w:val="clear" w:color="auto" w:fill="F2F2F2"/>
            <w:vAlign w:val="center"/>
          </w:tcPr>
          <w:p w14:paraId="492648B0" w14:textId="77777777" w:rsidR="00461DE1" w:rsidRPr="00FE7414" w:rsidRDefault="00461DE1" w:rsidP="000F7DAE">
            <w:pPr>
              <w:autoSpaceDE w:val="0"/>
              <w:autoSpaceDN w:val="0"/>
              <w:adjustRightInd w:val="0"/>
              <w:jc w:val="center"/>
              <w:rPr>
                <w:rFonts w:asciiTheme="minorHAnsi" w:hAnsiTheme="minorHAnsi" w:cs="Calibri"/>
                <w:b/>
                <w:bCs/>
                <w:color w:val="000000"/>
                <w:sz w:val="20"/>
                <w:szCs w:val="20"/>
              </w:rPr>
            </w:pPr>
            <w:r w:rsidRPr="00FE7414">
              <w:rPr>
                <w:rFonts w:asciiTheme="minorHAnsi" w:hAnsiTheme="minorHAnsi" w:cs="Calibri"/>
                <w:b/>
                <w:bCs/>
                <w:color w:val="000000"/>
                <w:sz w:val="20"/>
                <w:szCs w:val="20"/>
              </w:rPr>
              <w:t>Udział % Państwa Przedsiębiorstwa</w:t>
            </w:r>
          </w:p>
          <w:p w14:paraId="5CBF5629" w14:textId="77777777" w:rsidR="00461DE1" w:rsidRPr="00FE7414" w:rsidRDefault="00461DE1" w:rsidP="000F7DAE">
            <w:pPr>
              <w:autoSpaceDE w:val="0"/>
              <w:autoSpaceDN w:val="0"/>
              <w:adjustRightInd w:val="0"/>
              <w:jc w:val="center"/>
              <w:rPr>
                <w:rFonts w:asciiTheme="minorHAnsi" w:hAnsiTheme="minorHAnsi" w:cs="Calibri"/>
                <w:bCs/>
                <w:i/>
                <w:color w:val="000000"/>
                <w:sz w:val="20"/>
                <w:szCs w:val="20"/>
              </w:rPr>
            </w:pPr>
            <w:r w:rsidRPr="00FE7414">
              <w:rPr>
                <w:rFonts w:asciiTheme="minorHAnsi" w:hAnsiTheme="minorHAnsi" w:cs="Calibri"/>
                <w:color w:val="000000"/>
                <w:sz w:val="20"/>
                <w:szCs w:val="20"/>
              </w:rPr>
              <w:t>w kapitale lub prawach głosu przedsiębiorstwa powiązanego</w:t>
            </w:r>
            <w:r w:rsidRPr="00FE7414">
              <w:rPr>
                <w:rFonts w:asciiTheme="minorHAnsi" w:hAnsiTheme="minorHAnsi" w:cs="Calibri"/>
                <w:b/>
                <w:bCs/>
                <w:color w:val="000000"/>
                <w:sz w:val="20"/>
                <w:szCs w:val="20"/>
              </w:rPr>
              <w:br/>
            </w:r>
            <w:r w:rsidRPr="00FE7414">
              <w:rPr>
                <w:rFonts w:asciiTheme="minorHAnsi" w:hAnsiTheme="minorHAnsi" w:cs="Calibri"/>
                <w:bCs/>
                <w:i/>
                <w:color w:val="000000"/>
                <w:sz w:val="20"/>
                <w:szCs w:val="20"/>
              </w:rPr>
              <w:t xml:space="preserve"> (jeśli dotyczy)</w:t>
            </w:r>
          </w:p>
          <w:p w14:paraId="33595503" w14:textId="77777777" w:rsidR="00461DE1" w:rsidRPr="00FE7414" w:rsidRDefault="00461DE1" w:rsidP="000F7DAE">
            <w:pPr>
              <w:pStyle w:val="Stopka"/>
              <w:jc w:val="center"/>
              <w:rPr>
                <w:rFonts w:asciiTheme="minorHAnsi" w:hAnsiTheme="minorHAnsi" w:cs="Calibri"/>
                <w:color w:val="000000"/>
                <w:sz w:val="20"/>
                <w:szCs w:val="20"/>
              </w:rPr>
            </w:pPr>
          </w:p>
        </w:tc>
        <w:tc>
          <w:tcPr>
            <w:tcW w:w="2268" w:type="dxa"/>
            <w:gridSpan w:val="2"/>
            <w:shd w:val="clear" w:color="auto" w:fill="F2F2F2"/>
            <w:vAlign w:val="center"/>
          </w:tcPr>
          <w:p w14:paraId="051F2012"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 xml:space="preserve">Udział % przedsiębiorstwa powiązanego </w:t>
            </w:r>
            <w:r w:rsidRPr="00FE7414">
              <w:rPr>
                <w:rFonts w:asciiTheme="minorHAnsi" w:hAnsiTheme="minorHAnsi" w:cs="Calibri"/>
                <w:color w:val="000000"/>
                <w:sz w:val="20"/>
                <w:szCs w:val="20"/>
              </w:rPr>
              <w:t>w kapitale lub prawach głosu Państwa Przedsiębiorstwa</w:t>
            </w:r>
          </w:p>
          <w:p w14:paraId="161E0D10" w14:textId="77777777" w:rsidR="00461DE1" w:rsidRPr="00FE7414" w:rsidRDefault="00461DE1" w:rsidP="000F7DAE">
            <w:pPr>
              <w:autoSpaceDE w:val="0"/>
              <w:autoSpaceDN w:val="0"/>
              <w:adjustRightInd w:val="0"/>
              <w:jc w:val="center"/>
              <w:rPr>
                <w:rFonts w:asciiTheme="minorHAnsi" w:hAnsiTheme="minorHAnsi" w:cs="Calibri"/>
                <w:bCs/>
                <w:i/>
                <w:color w:val="000000"/>
                <w:sz w:val="20"/>
                <w:szCs w:val="20"/>
              </w:rPr>
            </w:pPr>
            <w:r w:rsidRPr="00FE7414">
              <w:rPr>
                <w:rFonts w:asciiTheme="minorHAnsi" w:hAnsiTheme="minorHAnsi" w:cs="Calibri"/>
                <w:bCs/>
                <w:i/>
                <w:color w:val="000000"/>
                <w:sz w:val="20"/>
                <w:szCs w:val="20"/>
              </w:rPr>
              <w:t>(jeśli dotyczy)</w:t>
            </w:r>
          </w:p>
          <w:p w14:paraId="19E7CCF9" w14:textId="77777777" w:rsidR="00461DE1" w:rsidRPr="00FE7414" w:rsidRDefault="00461DE1" w:rsidP="000F7DAE">
            <w:pPr>
              <w:autoSpaceDE w:val="0"/>
              <w:autoSpaceDN w:val="0"/>
              <w:adjustRightInd w:val="0"/>
              <w:jc w:val="center"/>
              <w:rPr>
                <w:rFonts w:asciiTheme="minorHAnsi" w:hAnsiTheme="minorHAnsi" w:cs="Calibri"/>
                <w:color w:val="000000"/>
                <w:sz w:val="20"/>
                <w:szCs w:val="20"/>
              </w:rPr>
            </w:pPr>
          </w:p>
        </w:tc>
      </w:tr>
      <w:tr w:rsidR="00461DE1" w:rsidRPr="00FE7414" w14:paraId="17E440F0" w14:textId="77777777" w:rsidTr="000F7DAE">
        <w:trPr>
          <w:trHeight w:val="445"/>
        </w:trPr>
        <w:tc>
          <w:tcPr>
            <w:tcW w:w="4253" w:type="dxa"/>
            <w:gridSpan w:val="2"/>
            <w:shd w:val="clear" w:color="auto" w:fill="FFFFFF"/>
          </w:tcPr>
          <w:p w14:paraId="14C7ECBE" w14:textId="77777777" w:rsidR="00461DE1" w:rsidRPr="00FE7414" w:rsidRDefault="00461DE1" w:rsidP="000F7DAE">
            <w:pPr>
              <w:rPr>
                <w:rFonts w:asciiTheme="minorHAnsi" w:hAnsiTheme="minorHAnsi" w:cs="Calibri"/>
                <w:bCs/>
                <w:color w:val="000000"/>
                <w:sz w:val="20"/>
                <w:szCs w:val="20"/>
              </w:rPr>
            </w:pPr>
            <w:r w:rsidRPr="00FE7414">
              <w:rPr>
                <w:rFonts w:asciiTheme="minorHAnsi" w:hAnsiTheme="minorHAnsi" w:cs="Calibri"/>
                <w:bCs/>
                <w:color w:val="000000"/>
                <w:sz w:val="20"/>
                <w:szCs w:val="20"/>
              </w:rPr>
              <w:t>1)</w:t>
            </w:r>
          </w:p>
        </w:tc>
        <w:tc>
          <w:tcPr>
            <w:tcW w:w="3119" w:type="dxa"/>
          </w:tcPr>
          <w:p w14:paraId="54D1E8CC" w14:textId="77777777" w:rsidR="00461DE1" w:rsidRPr="00FE7414" w:rsidRDefault="00461DE1" w:rsidP="000F7DAE">
            <w:pPr>
              <w:rPr>
                <w:rFonts w:asciiTheme="minorHAnsi" w:hAnsiTheme="minorHAnsi" w:cs="Calibri"/>
                <w:b/>
                <w:bCs/>
                <w:color w:val="000000"/>
                <w:sz w:val="20"/>
                <w:szCs w:val="20"/>
              </w:rPr>
            </w:pPr>
          </w:p>
        </w:tc>
        <w:tc>
          <w:tcPr>
            <w:tcW w:w="2268" w:type="dxa"/>
            <w:gridSpan w:val="2"/>
          </w:tcPr>
          <w:p w14:paraId="13DCC7A8" w14:textId="77777777" w:rsidR="00461DE1" w:rsidRPr="00FE7414" w:rsidRDefault="00461DE1" w:rsidP="000F7DAE">
            <w:pPr>
              <w:rPr>
                <w:rFonts w:asciiTheme="minorHAnsi" w:hAnsiTheme="minorHAnsi" w:cs="Calibri"/>
                <w:b/>
                <w:bCs/>
                <w:color w:val="000000"/>
                <w:sz w:val="20"/>
                <w:szCs w:val="20"/>
              </w:rPr>
            </w:pPr>
          </w:p>
        </w:tc>
      </w:tr>
      <w:tr w:rsidR="00461DE1" w:rsidRPr="00FE7414" w14:paraId="380DBD5D" w14:textId="77777777" w:rsidTr="000F7DAE">
        <w:trPr>
          <w:trHeight w:val="445"/>
        </w:trPr>
        <w:tc>
          <w:tcPr>
            <w:tcW w:w="4253" w:type="dxa"/>
            <w:gridSpan w:val="2"/>
            <w:shd w:val="clear" w:color="auto" w:fill="FFFFFF"/>
          </w:tcPr>
          <w:p w14:paraId="2A9C06EA" w14:textId="77777777" w:rsidR="00461DE1" w:rsidRPr="00FE7414" w:rsidRDefault="00461DE1" w:rsidP="000F7DAE">
            <w:pPr>
              <w:rPr>
                <w:rFonts w:asciiTheme="minorHAnsi" w:hAnsiTheme="minorHAnsi" w:cs="Calibri"/>
                <w:bCs/>
                <w:color w:val="000000"/>
                <w:sz w:val="20"/>
                <w:szCs w:val="20"/>
              </w:rPr>
            </w:pPr>
            <w:r w:rsidRPr="00FE7414">
              <w:rPr>
                <w:rFonts w:asciiTheme="minorHAnsi" w:hAnsiTheme="minorHAnsi" w:cs="Calibri"/>
                <w:bCs/>
                <w:color w:val="000000"/>
                <w:sz w:val="20"/>
                <w:szCs w:val="20"/>
              </w:rPr>
              <w:t>2)</w:t>
            </w:r>
          </w:p>
        </w:tc>
        <w:tc>
          <w:tcPr>
            <w:tcW w:w="3119" w:type="dxa"/>
          </w:tcPr>
          <w:p w14:paraId="3EC1FCAD" w14:textId="77777777" w:rsidR="00461DE1" w:rsidRPr="00FE7414" w:rsidRDefault="00461DE1" w:rsidP="000F7DAE">
            <w:pPr>
              <w:rPr>
                <w:rFonts w:asciiTheme="minorHAnsi" w:hAnsiTheme="minorHAnsi" w:cs="Calibri"/>
                <w:b/>
                <w:bCs/>
                <w:color w:val="000000"/>
                <w:sz w:val="20"/>
                <w:szCs w:val="20"/>
              </w:rPr>
            </w:pPr>
          </w:p>
        </w:tc>
        <w:tc>
          <w:tcPr>
            <w:tcW w:w="2268" w:type="dxa"/>
            <w:gridSpan w:val="2"/>
          </w:tcPr>
          <w:p w14:paraId="33073F22" w14:textId="77777777" w:rsidR="00461DE1" w:rsidRPr="00FE7414" w:rsidRDefault="00461DE1" w:rsidP="000F7DAE">
            <w:pPr>
              <w:rPr>
                <w:rFonts w:asciiTheme="minorHAnsi" w:hAnsiTheme="minorHAnsi" w:cs="Calibri"/>
                <w:b/>
                <w:bCs/>
                <w:color w:val="000000"/>
                <w:sz w:val="20"/>
                <w:szCs w:val="20"/>
              </w:rPr>
            </w:pPr>
          </w:p>
        </w:tc>
      </w:tr>
      <w:tr w:rsidR="00461DE1" w:rsidRPr="00FE7414" w14:paraId="0F3AA25E" w14:textId="77777777" w:rsidTr="000F7DAE">
        <w:trPr>
          <w:trHeight w:val="445"/>
        </w:trPr>
        <w:tc>
          <w:tcPr>
            <w:tcW w:w="4253" w:type="dxa"/>
            <w:gridSpan w:val="2"/>
            <w:shd w:val="clear" w:color="auto" w:fill="FFFFFF"/>
          </w:tcPr>
          <w:p w14:paraId="0226739A" w14:textId="77777777" w:rsidR="00461DE1" w:rsidRPr="00FE7414" w:rsidRDefault="00461DE1" w:rsidP="000F7DAE">
            <w:pPr>
              <w:rPr>
                <w:rFonts w:asciiTheme="minorHAnsi" w:hAnsiTheme="minorHAnsi" w:cs="Calibri"/>
                <w:bCs/>
                <w:color w:val="000000"/>
                <w:sz w:val="20"/>
                <w:szCs w:val="20"/>
              </w:rPr>
            </w:pPr>
            <w:r w:rsidRPr="00FE7414">
              <w:rPr>
                <w:rFonts w:asciiTheme="minorHAnsi" w:hAnsiTheme="minorHAnsi" w:cs="Calibri"/>
                <w:bCs/>
                <w:color w:val="000000"/>
                <w:sz w:val="20"/>
                <w:szCs w:val="20"/>
              </w:rPr>
              <w:t>3)</w:t>
            </w:r>
          </w:p>
        </w:tc>
        <w:tc>
          <w:tcPr>
            <w:tcW w:w="3119" w:type="dxa"/>
          </w:tcPr>
          <w:p w14:paraId="182D941E" w14:textId="77777777" w:rsidR="00461DE1" w:rsidRPr="00FE7414" w:rsidRDefault="00461DE1" w:rsidP="000F7DAE">
            <w:pPr>
              <w:rPr>
                <w:rFonts w:asciiTheme="minorHAnsi" w:hAnsiTheme="minorHAnsi" w:cs="Calibri"/>
                <w:b/>
                <w:bCs/>
                <w:color w:val="000000"/>
                <w:sz w:val="20"/>
                <w:szCs w:val="20"/>
              </w:rPr>
            </w:pPr>
          </w:p>
        </w:tc>
        <w:tc>
          <w:tcPr>
            <w:tcW w:w="2268" w:type="dxa"/>
            <w:gridSpan w:val="2"/>
          </w:tcPr>
          <w:p w14:paraId="27980D15" w14:textId="77777777" w:rsidR="00461DE1" w:rsidRPr="00FE7414" w:rsidRDefault="00461DE1" w:rsidP="000F7DAE">
            <w:pPr>
              <w:rPr>
                <w:rFonts w:asciiTheme="minorHAnsi" w:hAnsiTheme="minorHAnsi" w:cs="Calibri"/>
                <w:b/>
                <w:bCs/>
                <w:color w:val="000000"/>
                <w:sz w:val="20"/>
                <w:szCs w:val="20"/>
              </w:rPr>
            </w:pPr>
          </w:p>
        </w:tc>
      </w:tr>
      <w:tr w:rsidR="00461DE1" w:rsidRPr="00FE7414" w14:paraId="172502D1" w14:textId="77777777" w:rsidTr="000F7DAE">
        <w:trPr>
          <w:trHeight w:val="425"/>
        </w:trPr>
        <w:tc>
          <w:tcPr>
            <w:tcW w:w="4253" w:type="dxa"/>
            <w:gridSpan w:val="2"/>
            <w:shd w:val="clear" w:color="auto" w:fill="FFFFFF"/>
          </w:tcPr>
          <w:p w14:paraId="5773AB6A" w14:textId="77777777" w:rsidR="00461DE1" w:rsidRPr="00FE7414" w:rsidRDefault="00461DE1" w:rsidP="000F7DAE">
            <w:pPr>
              <w:rPr>
                <w:rFonts w:asciiTheme="minorHAnsi" w:hAnsiTheme="minorHAnsi" w:cs="Calibri"/>
                <w:bCs/>
                <w:color w:val="000000"/>
                <w:sz w:val="20"/>
                <w:szCs w:val="20"/>
              </w:rPr>
            </w:pPr>
            <w:r w:rsidRPr="00FE7414">
              <w:rPr>
                <w:rFonts w:asciiTheme="minorHAnsi" w:hAnsiTheme="minorHAnsi" w:cs="Calibri"/>
                <w:bCs/>
                <w:color w:val="000000"/>
                <w:sz w:val="20"/>
                <w:szCs w:val="20"/>
              </w:rPr>
              <w:t>…</w:t>
            </w:r>
          </w:p>
        </w:tc>
        <w:tc>
          <w:tcPr>
            <w:tcW w:w="3119" w:type="dxa"/>
          </w:tcPr>
          <w:p w14:paraId="0B83F55A" w14:textId="77777777" w:rsidR="00461DE1" w:rsidRPr="00FE7414" w:rsidRDefault="00461DE1" w:rsidP="000F7DAE">
            <w:pPr>
              <w:rPr>
                <w:rFonts w:asciiTheme="minorHAnsi" w:hAnsiTheme="minorHAnsi" w:cs="Calibri"/>
                <w:b/>
                <w:bCs/>
                <w:color w:val="000000"/>
                <w:sz w:val="20"/>
                <w:szCs w:val="20"/>
              </w:rPr>
            </w:pPr>
          </w:p>
        </w:tc>
        <w:tc>
          <w:tcPr>
            <w:tcW w:w="2268" w:type="dxa"/>
            <w:gridSpan w:val="2"/>
          </w:tcPr>
          <w:p w14:paraId="60682A20" w14:textId="77777777" w:rsidR="00461DE1" w:rsidRPr="00FE7414" w:rsidRDefault="00461DE1" w:rsidP="000F7DAE">
            <w:pPr>
              <w:rPr>
                <w:rFonts w:asciiTheme="minorHAnsi" w:hAnsiTheme="minorHAnsi" w:cs="Calibri"/>
                <w:b/>
                <w:bCs/>
                <w:color w:val="000000"/>
                <w:sz w:val="20"/>
                <w:szCs w:val="20"/>
              </w:rPr>
            </w:pPr>
          </w:p>
        </w:tc>
      </w:tr>
      <w:tr w:rsidR="00461DE1" w:rsidRPr="00FE7414" w14:paraId="3A5847AE" w14:textId="77777777" w:rsidTr="000F7DAE">
        <w:trPr>
          <w:trHeight w:val="650"/>
        </w:trPr>
        <w:tc>
          <w:tcPr>
            <w:tcW w:w="4253" w:type="dxa"/>
            <w:gridSpan w:val="2"/>
            <w:shd w:val="clear" w:color="auto" w:fill="F2F2F2"/>
          </w:tcPr>
          <w:p w14:paraId="01E9C2B4"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3a.</w:t>
            </w:r>
            <w:r w:rsidRPr="00FE7414">
              <w:rPr>
                <w:rFonts w:asciiTheme="minorHAnsi" w:hAnsiTheme="minorHAnsi" w:cs="Calibri"/>
                <w:bCs/>
                <w:color w:val="000000"/>
                <w:sz w:val="20"/>
                <w:szCs w:val="20"/>
              </w:rPr>
              <w:t xml:space="preserve">  Czy przedsiębiorstwo jest członkiem  grupy kapitałowej, łańcucha zintegrowanego pionowo lub innej grupy sporządzającej skonsolidowane sprawozdanie finansowe?</w:t>
            </w:r>
          </w:p>
        </w:tc>
        <w:tc>
          <w:tcPr>
            <w:tcW w:w="3119" w:type="dxa"/>
          </w:tcPr>
          <w:p w14:paraId="7FDF1E65" w14:textId="77777777" w:rsidR="00461DE1" w:rsidRPr="00FE7414" w:rsidRDefault="00461DE1" w:rsidP="000F7DAE">
            <w:pPr>
              <w:jc w:val="center"/>
              <w:rPr>
                <w:rFonts w:asciiTheme="minorHAnsi" w:hAnsiTheme="minorHAnsi" w:cs="Calibri"/>
                <w:bCs/>
                <w:color w:val="000000"/>
                <w:sz w:val="20"/>
                <w:szCs w:val="20"/>
              </w:rPr>
            </w:pPr>
          </w:p>
          <w:p w14:paraId="2D9E12F0"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2268" w:type="dxa"/>
            <w:gridSpan w:val="2"/>
          </w:tcPr>
          <w:p w14:paraId="2449508A" w14:textId="77777777" w:rsidR="00461DE1" w:rsidRPr="00FE7414" w:rsidRDefault="00461DE1" w:rsidP="000F7DAE">
            <w:pPr>
              <w:jc w:val="center"/>
              <w:rPr>
                <w:rFonts w:asciiTheme="minorHAnsi" w:hAnsiTheme="minorHAnsi" w:cs="Calibri"/>
                <w:bCs/>
                <w:color w:val="000000"/>
                <w:sz w:val="20"/>
                <w:szCs w:val="20"/>
              </w:rPr>
            </w:pPr>
          </w:p>
          <w:p w14:paraId="2BA37F52"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509C4021" w14:textId="77777777" w:rsidTr="000F7DAE">
        <w:trPr>
          <w:trHeight w:val="650"/>
        </w:trPr>
        <w:tc>
          <w:tcPr>
            <w:tcW w:w="4253" w:type="dxa"/>
            <w:gridSpan w:val="2"/>
            <w:shd w:val="clear" w:color="auto" w:fill="F2F2F2"/>
          </w:tcPr>
          <w:p w14:paraId="67C29E59"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3b.</w:t>
            </w:r>
            <w:r w:rsidRPr="00FE7414">
              <w:rPr>
                <w:rFonts w:asciiTheme="minorHAnsi" w:hAnsiTheme="minorHAnsi" w:cs="Calibri"/>
                <w:bCs/>
                <w:color w:val="000000"/>
                <w:sz w:val="20"/>
                <w:szCs w:val="20"/>
              </w:rPr>
              <w:t xml:space="preserve"> Czy sprawozdanie skonsolidowane, o którym mowa w pkt 3 a, uwzględnia również dane przedsiębiorstwa? </w:t>
            </w:r>
          </w:p>
        </w:tc>
        <w:tc>
          <w:tcPr>
            <w:tcW w:w="3119" w:type="dxa"/>
          </w:tcPr>
          <w:p w14:paraId="3041A8C1" w14:textId="77777777" w:rsidR="00461DE1" w:rsidRPr="00FE7414" w:rsidRDefault="00461DE1" w:rsidP="000F7DAE">
            <w:pPr>
              <w:jc w:val="center"/>
              <w:rPr>
                <w:rFonts w:asciiTheme="minorHAnsi" w:hAnsiTheme="minorHAnsi" w:cs="Calibri"/>
                <w:bCs/>
                <w:color w:val="000000"/>
                <w:sz w:val="20"/>
                <w:szCs w:val="20"/>
              </w:rPr>
            </w:pPr>
          </w:p>
          <w:p w14:paraId="61F3C795"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2268" w:type="dxa"/>
            <w:gridSpan w:val="2"/>
          </w:tcPr>
          <w:p w14:paraId="603C864E" w14:textId="77777777" w:rsidR="00461DE1" w:rsidRPr="00FE7414" w:rsidRDefault="00461DE1" w:rsidP="000F7DAE">
            <w:pPr>
              <w:jc w:val="center"/>
              <w:rPr>
                <w:rFonts w:asciiTheme="minorHAnsi" w:hAnsiTheme="minorHAnsi" w:cs="Calibri"/>
                <w:bCs/>
                <w:color w:val="000000"/>
                <w:sz w:val="20"/>
                <w:szCs w:val="20"/>
              </w:rPr>
            </w:pPr>
          </w:p>
          <w:p w14:paraId="0CF93CC0"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00F3E069" w14:textId="77777777" w:rsidTr="000F7DAE">
        <w:trPr>
          <w:trHeight w:val="650"/>
        </w:trPr>
        <w:tc>
          <w:tcPr>
            <w:tcW w:w="4253" w:type="dxa"/>
            <w:gridSpan w:val="2"/>
            <w:shd w:val="clear" w:color="auto" w:fill="F2F2F2"/>
          </w:tcPr>
          <w:p w14:paraId="15551C8A"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3c.</w:t>
            </w:r>
            <w:r w:rsidRPr="00FE7414">
              <w:rPr>
                <w:rFonts w:asciiTheme="minorHAnsi" w:hAnsiTheme="minorHAnsi" w:cs="Calibri"/>
                <w:bCs/>
                <w:color w:val="000000"/>
                <w:sz w:val="20"/>
                <w:szCs w:val="20"/>
              </w:rPr>
              <w:t xml:space="preserve">  Czy przedsiębiorstwo lub co najmniej jedno z przedsiębiorstw z nim powiązanych</w:t>
            </w:r>
            <w:r w:rsidRPr="00FE7414" w:rsidDel="005823C3">
              <w:rPr>
                <w:rFonts w:asciiTheme="minorHAnsi" w:hAnsiTheme="minorHAnsi" w:cs="Calibri"/>
                <w:bCs/>
                <w:color w:val="000000"/>
                <w:sz w:val="20"/>
                <w:szCs w:val="20"/>
              </w:rPr>
              <w:t xml:space="preserve"> </w:t>
            </w:r>
            <w:r w:rsidRPr="00FE7414">
              <w:rPr>
                <w:rFonts w:asciiTheme="minorHAnsi" w:hAnsiTheme="minorHAnsi" w:cs="Calibri"/>
                <w:b/>
                <w:bCs/>
                <w:color w:val="000000"/>
                <w:sz w:val="20"/>
                <w:szCs w:val="20"/>
              </w:rPr>
              <w:t>sporządza</w:t>
            </w:r>
            <w:r w:rsidRPr="00FE7414">
              <w:rPr>
                <w:rFonts w:asciiTheme="minorHAnsi" w:hAnsiTheme="minorHAnsi" w:cs="Calibri"/>
                <w:bCs/>
                <w:color w:val="000000"/>
                <w:sz w:val="20"/>
                <w:szCs w:val="20"/>
              </w:rPr>
              <w:t xml:space="preserve"> skonsolidowane sprawozdanie finansowe </w:t>
            </w:r>
            <w:r w:rsidRPr="00FE7414">
              <w:rPr>
                <w:rFonts w:asciiTheme="minorHAnsi" w:hAnsiTheme="minorHAnsi" w:cs="Calibri"/>
                <w:b/>
                <w:bCs/>
                <w:color w:val="000000"/>
                <w:sz w:val="20"/>
                <w:szCs w:val="20"/>
              </w:rPr>
              <w:t>lub jest ujęte</w:t>
            </w:r>
            <w:r w:rsidRPr="00FE7414">
              <w:rPr>
                <w:rFonts w:asciiTheme="minorHAnsi" w:hAnsiTheme="minorHAnsi" w:cs="Calibri"/>
                <w:bCs/>
                <w:color w:val="000000"/>
                <w:sz w:val="20"/>
                <w:szCs w:val="20"/>
              </w:rPr>
              <w:t xml:space="preserve"> w sprawozdaniu skonsolidowanym innego przedsiębiorstwa z nim powiązanego? </w:t>
            </w:r>
          </w:p>
        </w:tc>
        <w:tc>
          <w:tcPr>
            <w:tcW w:w="3119" w:type="dxa"/>
          </w:tcPr>
          <w:p w14:paraId="7D3498D8" w14:textId="77777777" w:rsidR="00461DE1" w:rsidRPr="00FE7414" w:rsidRDefault="00461DE1" w:rsidP="000F7DAE">
            <w:pPr>
              <w:jc w:val="center"/>
              <w:rPr>
                <w:rFonts w:asciiTheme="minorHAnsi" w:hAnsiTheme="minorHAnsi" w:cs="Calibri"/>
                <w:bCs/>
                <w:color w:val="000000"/>
                <w:sz w:val="20"/>
                <w:szCs w:val="20"/>
              </w:rPr>
            </w:pPr>
          </w:p>
          <w:p w14:paraId="65D897F1"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2268" w:type="dxa"/>
            <w:gridSpan w:val="2"/>
          </w:tcPr>
          <w:p w14:paraId="4149F3F5" w14:textId="77777777" w:rsidR="00461DE1" w:rsidRPr="00FE7414" w:rsidRDefault="00461DE1" w:rsidP="000F7DAE">
            <w:pPr>
              <w:jc w:val="center"/>
              <w:rPr>
                <w:rFonts w:asciiTheme="minorHAnsi" w:hAnsiTheme="minorHAnsi" w:cs="Calibri"/>
                <w:bCs/>
                <w:color w:val="000000"/>
                <w:sz w:val="20"/>
                <w:szCs w:val="20"/>
              </w:rPr>
            </w:pPr>
          </w:p>
          <w:p w14:paraId="4D20DE10"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D355E">
              <w:rPr>
                <w:rFonts w:asciiTheme="minorHAnsi" w:hAnsiTheme="minorHAnsi" w:cs="Calibri"/>
                <w:b/>
                <w:sz w:val="20"/>
                <w:szCs w:val="20"/>
              </w:rPr>
            </w:r>
            <w:r w:rsidR="00BD355E">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bl>
    <w:p w14:paraId="26F4D265"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193833A7"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1C224D2C"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6AF7555B" w14:textId="77777777" w:rsidR="00461DE1" w:rsidRPr="00FE7414" w:rsidRDefault="00461DE1" w:rsidP="00461DE1">
      <w:pPr>
        <w:pStyle w:val="Tekstpodstawowy3"/>
        <w:jc w:val="right"/>
        <w:rPr>
          <w:rFonts w:asciiTheme="minorHAnsi" w:hAnsiTheme="minorHAnsi" w:cs="Calibri"/>
          <w:b/>
          <w:bCs/>
          <w:color w:val="000000"/>
          <w:sz w:val="20"/>
          <w:szCs w:val="20"/>
          <w:lang w:eastAsia="x-none"/>
        </w:rPr>
        <w:sectPr w:rsidR="00461DE1" w:rsidRPr="00FE7414" w:rsidSect="005F07CE">
          <w:endnotePr>
            <w:numFmt w:val="decimal"/>
          </w:endnotePr>
          <w:pgSz w:w="11906" w:h="16838"/>
          <w:pgMar w:top="1417" w:right="1417" w:bottom="1417" w:left="1417" w:header="708" w:footer="708" w:gutter="0"/>
          <w:cols w:space="708"/>
          <w:docGrid w:linePitch="360"/>
        </w:sectPr>
      </w:pPr>
    </w:p>
    <w:p w14:paraId="2D926761"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r w:rsidRPr="00FE7414">
        <w:rPr>
          <w:rFonts w:asciiTheme="minorHAnsi" w:hAnsiTheme="minorHAnsi" w:cs="Calibri"/>
          <w:b/>
          <w:bCs/>
          <w:color w:val="000000"/>
          <w:sz w:val="20"/>
          <w:szCs w:val="20"/>
        </w:rPr>
        <w:lastRenderedPageBreak/>
        <w:t>4. Dane stosowane do określenia kategorii MŚP będącego przedsiębiorstwem powiązanym</w:t>
      </w: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FE7414" w:rsidRPr="00FE7414" w14:paraId="253C393D" w14:textId="77777777" w:rsidTr="005F4DD8">
        <w:trPr>
          <w:trHeight w:val="695"/>
        </w:trPr>
        <w:tc>
          <w:tcPr>
            <w:tcW w:w="2480" w:type="dxa"/>
            <w:vMerge w:val="restart"/>
            <w:shd w:val="clear" w:color="auto" w:fill="D9D9D9"/>
          </w:tcPr>
          <w:p w14:paraId="6494B1E7" w14:textId="77777777" w:rsidR="00FE7414" w:rsidRPr="00FE7414" w:rsidRDefault="00FE7414" w:rsidP="005F4DD8">
            <w:pPr>
              <w:pStyle w:val="Tekstpodstawowy3"/>
              <w:jc w:val="left"/>
              <w:rPr>
                <w:rFonts w:asciiTheme="minorHAnsi" w:hAnsiTheme="minorHAnsi" w:cs="Calibri"/>
                <w:b/>
                <w:bCs/>
                <w:color w:val="000000"/>
                <w:sz w:val="20"/>
                <w:szCs w:val="20"/>
              </w:rPr>
            </w:pPr>
          </w:p>
          <w:p w14:paraId="3779D791" w14:textId="77777777" w:rsidR="00FE7414" w:rsidRPr="00FE7414" w:rsidRDefault="00FE7414" w:rsidP="005F4DD8">
            <w:pPr>
              <w:pStyle w:val="Tekstpodstawowy3"/>
              <w:jc w:val="center"/>
              <w:rPr>
                <w:rFonts w:asciiTheme="minorHAnsi" w:hAnsiTheme="minorHAnsi" w:cs="Calibri"/>
                <w:b/>
                <w:bCs/>
                <w:color w:val="000000"/>
                <w:sz w:val="20"/>
                <w:szCs w:val="20"/>
              </w:rPr>
            </w:pPr>
            <w:r w:rsidRPr="00FE7414">
              <w:rPr>
                <w:rFonts w:asciiTheme="minorHAnsi" w:hAnsiTheme="minorHAnsi" w:cs="Calibri"/>
                <w:b/>
                <w:bCs/>
                <w:color w:val="000000"/>
                <w:sz w:val="20"/>
                <w:szCs w:val="20"/>
              </w:rPr>
              <w:t xml:space="preserve">Dane stosowane do określenia kategorii MŚP przedsiębiorcy </w:t>
            </w:r>
            <w:r w:rsidRPr="00FE7414">
              <w:rPr>
                <w:rFonts w:asciiTheme="minorHAnsi" w:hAnsiTheme="minorHAnsi" w:cs="Calibri"/>
                <w:b/>
                <w:bCs/>
                <w:color w:val="000000"/>
                <w:sz w:val="20"/>
                <w:szCs w:val="20"/>
              </w:rPr>
              <w:br/>
            </w:r>
          </w:p>
        </w:tc>
        <w:tc>
          <w:tcPr>
            <w:tcW w:w="4183" w:type="dxa"/>
            <w:gridSpan w:val="3"/>
            <w:shd w:val="clear" w:color="auto" w:fill="D9D9D9"/>
          </w:tcPr>
          <w:p w14:paraId="584F97B0" w14:textId="77777777" w:rsidR="00FE7414" w:rsidRPr="00FE7414" w:rsidRDefault="00FE7414" w:rsidP="005F4DD8">
            <w:pPr>
              <w:pStyle w:val="Tekstprzypisudolnego"/>
              <w:jc w:val="center"/>
              <w:rPr>
                <w:rFonts w:asciiTheme="minorHAnsi" w:hAnsiTheme="minorHAnsi" w:cs="Calibri"/>
                <w:b/>
                <w:color w:val="000000"/>
              </w:rPr>
            </w:pPr>
            <w:r w:rsidRPr="00FE7414">
              <w:rPr>
                <w:rFonts w:asciiTheme="minorHAnsi" w:hAnsiTheme="minorHAnsi" w:cs="Calibri"/>
                <w:b/>
                <w:color w:val="000000"/>
              </w:rPr>
              <w:t>Stan n-2</w:t>
            </w:r>
          </w:p>
          <w:p w14:paraId="007B15C1" w14:textId="77777777" w:rsidR="00FE7414" w:rsidRPr="00FE7414" w:rsidRDefault="00FE7414" w:rsidP="005F4DD8">
            <w:pPr>
              <w:pStyle w:val="Tekstprzypisudolnego"/>
              <w:jc w:val="center"/>
              <w:rPr>
                <w:rFonts w:asciiTheme="minorHAnsi" w:hAnsiTheme="minorHAnsi" w:cs="Calibri"/>
                <w:b/>
                <w:bCs/>
                <w:color w:val="000000"/>
                <w:lang w:eastAsia="x-none"/>
              </w:rPr>
            </w:pPr>
            <w:r w:rsidRPr="00FE7414">
              <w:rPr>
                <w:rFonts w:asciiTheme="minorHAnsi" w:hAnsiTheme="minorHAnsi" w:cs="Calibri"/>
                <w:b/>
                <w:color w:val="000000"/>
              </w:rPr>
              <w:t xml:space="preserve">(od </w:t>
            </w:r>
            <w:proofErr w:type="spellStart"/>
            <w:r w:rsidRPr="00FE7414">
              <w:rPr>
                <w:rFonts w:asciiTheme="minorHAnsi" w:hAnsiTheme="minorHAnsi" w:cs="Calibri"/>
                <w:b/>
                <w:color w:val="000000"/>
              </w:rPr>
              <w:t>dd.mm.rr</w:t>
            </w:r>
            <w:proofErr w:type="spellEnd"/>
            <w:r w:rsidRPr="00FE7414">
              <w:rPr>
                <w:rFonts w:asciiTheme="minorHAnsi" w:hAnsiTheme="minorHAnsi" w:cs="Calibri"/>
                <w:b/>
                <w:color w:val="000000"/>
              </w:rPr>
              <w:t xml:space="preserve"> do </w:t>
            </w:r>
            <w:proofErr w:type="spellStart"/>
            <w:r w:rsidRPr="00FE7414">
              <w:rPr>
                <w:rFonts w:asciiTheme="minorHAnsi" w:hAnsiTheme="minorHAnsi" w:cs="Calibri"/>
                <w:b/>
                <w:color w:val="000000"/>
              </w:rPr>
              <w:t>dd.mm.rr</w:t>
            </w:r>
            <w:proofErr w:type="spellEnd"/>
            <w:r w:rsidRPr="00FE7414">
              <w:rPr>
                <w:rFonts w:asciiTheme="minorHAnsi" w:hAnsiTheme="minorHAnsi" w:cs="Calibri"/>
                <w:b/>
                <w:color w:val="000000"/>
              </w:rPr>
              <w:t>)</w:t>
            </w:r>
          </w:p>
        </w:tc>
        <w:tc>
          <w:tcPr>
            <w:tcW w:w="4111" w:type="dxa"/>
            <w:gridSpan w:val="3"/>
            <w:shd w:val="clear" w:color="auto" w:fill="D9D9D9"/>
          </w:tcPr>
          <w:p w14:paraId="0CFE4649" w14:textId="77777777" w:rsidR="00FE7414" w:rsidRPr="00FE7414" w:rsidRDefault="00FE7414" w:rsidP="005F4DD8">
            <w:pPr>
              <w:jc w:val="center"/>
              <w:rPr>
                <w:rFonts w:asciiTheme="minorHAnsi" w:hAnsiTheme="minorHAnsi" w:cs="Calibri"/>
                <w:b/>
                <w:color w:val="000000"/>
                <w:sz w:val="20"/>
                <w:szCs w:val="20"/>
              </w:rPr>
            </w:pPr>
            <w:r w:rsidRPr="00FE7414">
              <w:rPr>
                <w:rFonts w:asciiTheme="minorHAnsi" w:hAnsiTheme="minorHAnsi" w:cs="Calibri"/>
                <w:b/>
                <w:color w:val="000000"/>
                <w:sz w:val="20"/>
                <w:szCs w:val="20"/>
              </w:rPr>
              <w:t>Stan n-1</w:t>
            </w:r>
          </w:p>
          <w:p w14:paraId="11DB28B4" w14:textId="77777777" w:rsidR="00FE7414" w:rsidRPr="00FE7414" w:rsidRDefault="00FE7414" w:rsidP="005F4DD8">
            <w:pPr>
              <w:jc w:val="center"/>
              <w:rPr>
                <w:rFonts w:asciiTheme="minorHAnsi" w:hAnsiTheme="minorHAnsi" w:cs="Calibri"/>
                <w:b/>
                <w:color w:val="000000"/>
                <w:sz w:val="20"/>
                <w:szCs w:val="20"/>
              </w:rPr>
            </w:pPr>
            <w:r w:rsidRPr="00FE7414">
              <w:rPr>
                <w:rFonts w:asciiTheme="minorHAnsi" w:hAnsiTheme="minorHAnsi" w:cs="Calibri"/>
                <w:b/>
                <w:color w:val="000000"/>
                <w:sz w:val="20"/>
                <w:szCs w:val="20"/>
              </w:rPr>
              <w:t xml:space="preserve">(od </w:t>
            </w:r>
            <w:proofErr w:type="spellStart"/>
            <w:r w:rsidRPr="00FE7414">
              <w:rPr>
                <w:rFonts w:asciiTheme="minorHAnsi" w:hAnsiTheme="minorHAnsi" w:cs="Calibri"/>
                <w:b/>
                <w:color w:val="000000"/>
                <w:sz w:val="20"/>
                <w:szCs w:val="20"/>
              </w:rPr>
              <w:t>dd.mm.rr</w:t>
            </w:r>
            <w:proofErr w:type="spellEnd"/>
            <w:r w:rsidRPr="00FE7414">
              <w:rPr>
                <w:rFonts w:asciiTheme="minorHAnsi" w:hAnsiTheme="minorHAnsi" w:cs="Calibri"/>
                <w:b/>
                <w:color w:val="000000"/>
                <w:sz w:val="20"/>
                <w:szCs w:val="20"/>
              </w:rPr>
              <w:t xml:space="preserve"> do </w:t>
            </w:r>
            <w:proofErr w:type="spellStart"/>
            <w:r w:rsidRPr="00FE7414">
              <w:rPr>
                <w:rFonts w:asciiTheme="minorHAnsi" w:hAnsiTheme="minorHAnsi" w:cs="Calibri"/>
                <w:b/>
                <w:color w:val="000000"/>
                <w:sz w:val="20"/>
                <w:szCs w:val="20"/>
              </w:rPr>
              <w:t>dd.mm.rr</w:t>
            </w:r>
            <w:proofErr w:type="spellEnd"/>
            <w:r w:rsidRPr="00FE7414">
              <w:rPr>
                <w:rFonts w:asciiTheme="minorHAnsi" w:hAnsiTheme="minorHAnsi" w:cs="Calibri"/>
                <w:b/>
                <w:color w:val="000000"/>
                <w:sz w:val="20"/>
                <w:szCs w:val="20"/>
              </w:rPr>
              <w:t>)</w:t>
            </w:r>
          </w:p>
        </w:tc>
        <w:tc>
          <w:tcPr>
            <w:tcW w:w="4111" w:type="dxa"/>
            <w:gridSpan w:val="3"/>
            <w:shd w:val="clear" w:color="auto" w:fill="D9D9D9"/>
          </w:tcPr>
          <w:p w14:paraId="1FB539A0" w14:textId="77777777" w:rsidR="00FE7414" w:rsidRPr="00FE7414" w:rsidRDefault="00FE7414" w:rsidP="005F4DD8">
            <w:pPr>
              <w:pStyle w:val="Tekstpodstawowy2"/>
              <w:spacing w:after="0" w:line="240" w:lineRule="auto"/>
              <w:jc w:val="center"/>
              <w:rPr>
                <w:rFonts w:asciiTheme="minorHAnsi" w:hAnsiTheme="minorHAnsi" w:cs="Calibri"/>
                <w:b/>
                <w:bCs/>
                <w:color w:val="000000"/>
                <w:sz w:val="20"/>
                <w:szCs w:val="20"/>
              </w:rPr>
            </w:pPr>
            <w:r w:rsidRPr="00FE7414">
              <w:rPr>
                <w:rFonts w:asciiTheme="minorHAnsi" w:hAnsiTheme="minorHAnsi" w:cs="Calibri"/>
                <w:b/>
                <w:bCs/>
                <w:color w:val="000000"/>
                <w:sz w:val="20"/>
                <w:szCs w:val="20"/>
              </w:rPr>
              <w:t>Stan aktualny</w:t>
            </w:r>
          </w:p>
          <w:p w14:paraId="0670821D" w14:textId="77777777" w:rsidR="00FE7414" w:rsidRPr="00FE7414" w:rsidRDefault="00FE7414" w:rsidP="005F4DD8">
            <w:pPr>
              <w:pStyle w:val="Tekstpodstawowy2"/>
              <w:spacing w:after="0" w:line="240" w:lineRule="auto"/>
              <w:jc w:val="center"/>
              <w:rPr>
                <w:rFonts w:asciiTheme="minorHAnsi" w:hAnsiTheme="minorHAnsi" w:cs="Calibri"/>
                <w:bCs/>
                <w:color w:val="000000"/>
                <w:sz w:val="20"/>
                <w:szCs w:val="20"/>
              </w:rPr>
            </w:pPr>
            <w:r w:rsidRPr="00FE7414">
              <w:rPr>
                <w:rFonts w:asciiTheme="minorHAnsi" w:hAnsiTheme="minorHAnsi" w:cs="Calibri"/>
                <w:b/>
                <w:color w:val="000000"/>
                <w:sz w:val="20"/>
                <w:szCs w:val="20"/>
              </w:rPr>
              <w:t xml:space="preserve">(od </w:t>
            </w:r>
            <w:proofErr w:type="spellStart"/>
            <w:r w:rsidRPr="00FE7414">
              <w:rPr>
                <w:rFonts w:asciiTheme="minorHAnsi" w:hAnsiTheme="minorHAnsi" w:cs="Calibri"/>
                <w:b/>
                <w:color w:val="000000"/>
                <w:sz w:val="20"/>
                <w:szCs w:val="20"/>
              </w:rPr>
              <w:t>dd.mm.rr</w:t>
            </w:r>
            <w:proofErr w:type="spellEnd"/>
            <w:r w:rsidRPr="00FE7414">
              <w:rPr>
                <w:rFonts w:asciiTheme="minorHAnsi" w:hAnsiTheme="minorHAnsi" w:cs="Calibri"/>
                <w:b/>
                <w:color w:val="000000"/>
                <w:sz w:val="20"/>
                <w:szCs w:val="20"/>
              </w:rPr>
              <w:t xml:space="preserve"> do </w:t>
            </w:r>
            <w:proofErr w:type="spellStart"/>
            <w:r w:rsidRPr="00FE7414">
              <w:rPr>
                <w:rFonts w:asciiTheme="minorHAnsi" w:hAnsiTheme="minorHAnsi" w:cs="Calibri"/>
                <w:b/>
                <w:color w:val="000000"/>
                <w:sz w:val="20"/>
                <w:szCs w:val="20"/>
              </w:rPr>
              <w:t>dd.mm.rr</w:t>
            </w:r>
            <w:proofErr w:type="spellEnd"/>
            <w:r w:rsidRPr="00FE7414">
              <w:rPr>
                <w:rFonts w:asciiTheme="minorHAnsi" w:hAnsiTheme="minorHAnsi" w:cs="Calibri"/>
                <w:b/>
                <w:color w:val="000000"/>
                <w:sz w:val="20"/>
                <w:szCs w:val="20"/>
              </w:rPr>
              <w:t>)</w:t>
            </w:r>
          </w:p>
        </w:tc>
      </w:tr>
      <w:tr w:rsidR="00FE7414" w:rsidRPr="00FE7414" w14:paraId="37DAC132" w14:textId="77777777" w:rsidTr="005F4DD8">
        <w:trPr>
          <w:trHeight w:val="562"/>
        </w:trPr>
        <w:tc>
          <w:tcPr>
            <w:tcW w:w="2480" w:type="dxa"/>
            <w:vMerge/>
            <w:shd w:val="clear" w:color="auto" w:fill="D9D9D9"/>
          </w:tcPr>
          <w:p w14:paraId="126C98D1" w14:textId="77777777" w:rsidR="00FE7414" w:rsidRPr="00FE7414" w:rsidRDefault="00FE7414" w:rsidP="005F4DD8">
            <w:pPr>
              <w:rPr>
                <w:rFonts w:asciiTheme="minorHAnsi" w:hAnsiTheme="minorHAnsi" w:cs="Calibri"/>
                <w:color w:val="000000"/>
                <w:sz w:val="20"/>
                <w:szCs w:val="20"/>
              </w:rPr>
            </w:pPr>
          </w:p>
        </w:tc>
        <w:tc>
          <w:tcPr>
            <w:tcW w:w="1418" w:type="dxa"/>
            <w:shd w:val="clear" w:color="auto" w:fill="F2F2F2"/>
            <w:vAlign w:val="center"/>
          </w:tcPr>
          <w:p w14:paraId="6B2F35DE" w14:textId="77777777" w:rsidR="00FE7414" w:rsidRPr="00FE7414" w:rsidRDefault="00FE7414" w:rsidP="005F4DD8">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Wielkość zatrudnienia</w:t>
            </w:r>
          </w:p>
        </w:tc>
        <w:tc>
          <w:tcPr>
            <w:tcW w:w="1417" w:type="dxa"/>
            <w:shd w:val="clear" w:color="auto" w:fill="F2F2F2"/>
            <w:vAlign w:val="center"/>
          </w:tcPr>
          <w:p w14:paraId="0D328717" w14:textId="77777777" w:rsidR="00FE7414" w:rsidRPr="00FE7414" w:rsidRDefault="00FE7414" w:rsidP="005F4DD8">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Obroty ze sprzedaży netto</w:t>
            </w:r>
          </w:p>
          <w:p w14:paraId="66753BC5" w14:textId="77777777" w:rsidR="00FE7414" w:rsidRPr="00FE7414" w:rsidRDefault="00FE7414" w:rsidP="005F4DD8">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c>
          <w:tcPr>
            <w:tcW w:w="1348" w:type="dxa"/>
            <w:shd w:val="clear" w:color="auto" w:fill="F2F2F2"/>
            <w:vAlign w:val="center"/>
          </w:tcPr>
          <w:p w14:paraId="3A82DA2B" w14:textId="77777777" w:rsidR="00FE7414" w:rsidRPr="00FE7414" w:rsidRDefault="00FE7414" w:rsidP="005F4DD8">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Suma aktywów bilansu</w:t>
            </w:r>
          </w:p>
          <w:p w14:paraId="48F88926" w14:textId="77777777" w:rsidR="00FE7414" w:rsidRPr="00FE7414" w:rsidRDefault="00FE7414" w:rsidP="005F4DD8">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c>
          <w:tcPr>
            <w:tcW w:w="1276" w:type="dxa"/>
            <w:shd w:val="clear" w:color="auto" w:fill="F2F2F2"/>
            <w:vAlign w:val="center"/>
          </w:tcPr>
          <w:p w14:paraId="01B2555E" w14:textId="77777777" w:rsidR="00FE7414" w:rsidRPr="00FE7414" w:rsidRDefault="00FE7414" w:rsidP="005F4DD8">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Wielkość zatrudnienia</w:t>
            </w:r>
          </w:p>
          <w:p w14:paraId="3181B378" w14:textId="77777777" w:rsidR="00FE7414" w:rsidRPr="00FE7414" w:rsidRDefault="00FE7414" w:rsidP="005F4DD8">
            <w:pPr>
              <w:pStyle w:val="Tekstprzypisudolnego"/>
              <w:jc w:val="center"/>
              <w:rPr>
                <w:rFonts w:asciiTheme="minorHAnsi" w:hAnsiTheme="minorHAnsi" w:cs="Calibri"/>
                <w:b/>
                <w:color w:val="000000"/>
              </w:rPr>
            </w:pPr>
          </w:p>
        </w:tc>
        <w:tc>
          <w:tcPr>
            <w:tcW w:w="1276" w:type="dxa"/>
            <w:shd w:val="clear" w:color="auto" w:fill="F2F2F2"/>
            <w:vAlign w:val="center"/>
          </w:tcPr>
          <w:p w14:paraId="57CEBE8A" w14:textId="77777777" w:rsidR="00FE7414" w:rsidRPr="00FE7414" w:rsidRDefault="00FE7414" w:rsidP="005F4DD8">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Obroty ze sprzedaży netto</w:t>
            </w:r>
          </w:p>
          <w:p w14:paraId="31708A9A" w14:textId="77777777" w:rsidR="00FE7414" w:rsidRPr="00FE7414" w:rsidRDefault="00FE7414" w:rsidP="005F4DD8">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w:t>
            </w:r>
          </w:p>
        </w:tc>
        <w:tc>
          <w:tcPr>
            <w:tcW w:w="1559" w:type="dxa"/>
            <w:shd w:val="clear" w:color="auto" w:fill="F2F2F2"/>
            <w:vAlign w:val="center"/>
          </w:tcPr>
          <w:p w14:paraId="458200F3" w14:textId="77777777" w:rsidR="00FE7414" w:rsidRPr="00FE7414" w:rsidRDefault="00FE7414" w:rsidP="005F4DD8">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Suma aktywów bilansu</w:t>
            </w:r>
          </w:p>
          <w:p w14:paraId="276B3D4D" w14:textId="77777777" w:rsidR="00FE7414" w:rsidRPr="00FE7414" w:rsidRDefault="00FE7414" w:rsidP="005F4DD8">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c>
          <w:tcPr>
            <w:tcW w:w="1134" w:type="dxa"/>
            <w:shd w:val="clear" w:color="auto" w:fill="F2F2F2"/>
            <w:vAlign w:val="center"/>
          </w:tcPr>
          <w:p w14:paraId="581B7056" w14:textId="77777777" w:rsidR="00FE7414" w:rsidRPr="00FE7414" w:rsidRDefault="00FE7414" w:rsidP="005F4DD8">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Wielkość zatrudnienia</w:t>
            </w:r>
          </w:p>
        </w:tc>
        <w:tc>
          <w:tcPr>
            <w:tcW w:w="1276" w:type="dxa"/>
            <w:shd w:val="clear" w:color="auto" w:fill="F2F2F2"/>
            <w:vAlign w:val="center"/>
          </w:tcPr>
          <w:p w14:paraId="2FB18A61" w14:textId="77777777" w:rsidR="00FE7414" w:rsidRPr="00FE7414" w:rsidRDefault="00FE7414" w:rsidP="005F4DD8">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Obroty ze sprzedaży netto</w:t>
            </w:r>
          </w:p>
          <w:p w14:paraId="49167DBC" w14:textId="77777777" w:rsidR="00FE7414" w:rsidRPr="00FE7414" w:rsidRDefault="00FE7414" w:rsidP="005F4DD8">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c>
          <w:tcPr>
            <w:tcW w:w="1701" w:type="dxa"/>
            <w:shd w:val="clear" w:color="auto" w:fill="F2F2F2"/>
            <w:vAlign w:val="center"/>
          </w:tcPr>
          <w:p w14:paraId="7EE26E9C" w14:textId="77777777" w:rsidR="00FE7414" w:rsidRPr="00FE7414" w:rsidRDefault="00FE7414" w:rsidP="005F4DD8">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Suma aktywów bilansu</w:t>
            </w:r>
          </w:p>
          <w:p w14:paraId="4FBA444B" w14:textId="77777777" w:rsidR="00FE7414" w:rsidRPr="00FE7414" w:rsidRDefault="00FE7414" w:rsidP="005F4DD8">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r>
      <w:tr w:rsidR="00FE7414" w:rsidRPr="00FE7414" w14:paraId="398881A7" w14:textId="77777777" w:rsidTr="005F4DD8">
        <w:trPr>
          <w:trHeight w:val="501"/>
        </w:trPr>
        <w:tc>
          <w:tcPr>
            <w:tcW w:w="2480" w:type="dxa"/>
            <w:shd w:val="clear" w:color="auto" w:fill="F2F2F2"/>
            <w:vAlign w:val="center"/>
          </w:tcPr>
          <w:p w14:paraId="5E326DBC" w14:textId="77777777" w:rsidR="00FE7414" w:rsidRPr="00FE7414" w:rsidRDefault="00FE7414" w:rsidP="005F4DD8">
            <w:pPr>
              <w:jc w:val="left"/>
              <w:rPr>
                <w:rFonts w:asciiTheme="minorHAnsi" w:hAnsiTheme="minorHAnsi" w:cs="Calibri"/>
                <w:b/>
                <w:bCs/>
                <w:color w:val="000000"/>
                <w:sz w:val="20"/>
                <w:szCs w:val="20"/>
              </w:rPr>
            </w:pPr>
            <w:r w:rsidRPr="00FE7414">
              <w:rPr>
                <w:rFonts w:asciiTheme="minorHAnsi" w:hAnsiTheme="minorHAnsi" w:cs="Calibri"/>
                <w:b/>
                <w:color w:val="000000"/>
                <w:sz w:val="20"/>
                <w:szCs w:val="20"/>
              </w:rPr>
              <w:t>Dane Państwa Przedsiębiorstwa</w:t>
            </w:r>
          </w:p>
        </w:tc>
        <w:tc>
          <w:tcPr>
            <w:tcW w:w="1418" w:type="dxa"/>
            <w:shd w:val="clear" w:color="auto" w:fill="FFFFFF"/>
          </w:tcPr>
          <w:p w14:paraId="4FA8A594" w14:textId="77777777" w:rsidR="00FE7414" w:rsidRPr="00FE7414" w:rsidRDefault="00FE7414" w:rsidP="005F4DD8">
            <w:pPr>
              <w:pStyle w:val="Tekstprzypisudolnego"/>
              <w:jc w:val="center"/>
              <w:rPr>
                <w:rFonts w:asciiTheme="minorHAnsi" w:hAnsiTheme="minorHAnsi" w:cs="Calibri"/>
                <w:b/>
                <w:color w:val="000000"/>
              </w:rPr>
            </w:pPr>
          </w:p>
        </w:tc>
        <w:tc>
          <w:tcPr>
            <w:tcW w:w="1417" w:type="dxa"/>
            <w:shd w:val="clear" w:color="auto" w:fill="FFFFFF"/>
          </w:tcPr>
          <w:p w14:paraId="13E50845" w14:textId="77777777" w:rsidR="00FE7414" w:rsidRPr="00FE7414" w:rsidRDefault="00FE7414" w:rsidP="005F4DD8">
            <w:pPr>
              <w:pStyle w:val="Tekstprzypisudolnego"/>
              <w:jc w:val="center"/>
              <w:rPr>
                <w:rFonts w:asciiTheme="minorHAnsi" w:hAnsiTheme="minorHAnsi" w:cs="Calibri"/>
                <w:b/>
                <w:color w:val="000000"/>
              </w:rPr>
            </w:pPr>
          </w:p>
        </w:tc>
        <w:tc>
          <w:tcPr>
            <w:tcW w:w="1348" w:type="dxa"/>
            <w:shd w:val="clear" w:color="auto" w:fill="FFFFFF"/>
          </w:tcPr>
          <w:p w14:paraId="547AE8F3" w14:textId="77777777" w:rsidR="00FE7414" w:rsidRPr="00FE7414" w:rsidRDefault="00FE7414" w:rsidP="005F4DD8">
            <w:pPr>
              <w:pStyle w:val="Tekstprzypisudolnego"/>
              <w:jc w:val="center"/>
              <w:rPr>
                <w:rFonts w:asciiTheme="minorHAnsi" w:hAnsiTheme="minorHAnsi" w:cs="Calibri"/>
                <w:b/>
                <w:color w:val="000000"/>
              </w:rPr>
            </w:pPr>
          </w:p>
        </w:tc>
        <w:tc>
          <w:tcPr>
            <w:tcW w:w="1276" w:type="dxa"/>
            <w:shd w:val="clear" w:color="auto" w:fill="FFFFFF"/>
          </w:tcPr>
          <w:p w14:paraId="0A47A0BA" w14:textId="77777777" w:rsidR="00FE7414" w:rsidRPr="00FE7414" w:rsidRDefault="00FE7414" w:rsidP="005F4DD8">
            <w:pPr>
              <w:pStyle w:val="Tekstprzypisudolnego"/>
              <w:rPr>
                <w:rFonts w:asciiTheme="minorHAnsi" w:hAnsiTheme="minorHAnsi" w:cs="Calibri"/>
                <w:b/>
                <w:color w:val="000000"/>
              </w:rPr>
            </w:pPr>
          </w:p>
        </w:tc>
        <w:tc>
          <w:tcPr>
            <w:tcW w:w="1276" w:type="dxa"/>
            <w:shd w:val="clear" w:color="auto" w:fill="FFFFFF"/>
          </w:tcPr>
          <w:p w14:paraId="78EDA901" w14:textId="77777777" w:rsidR="00FE7414" w:rsidRPr="00FE7414" w:rsidRDefault="00FE7414" w:rsidP="005F4DD8">
            <w:pPr>
              <w:pStyle w:val="Tekstprzypisudolnego"/>
              <w:rPr>
                <w:rFonts w:asciiTheme="minorHAnsi" w:hAnsiTheme="minorHAnsi" w:cs="Calibri"/>
                <w:b/>
                <w:color w:val="000000"/>
              </w:rPr>
            </w:pPr>
          </w:p>
        </w:tc>
        <w:tc>
          <w:tcPr>
            <w:tcW w:w="1559" w:type="dxa"/>
            <w:shd w:val="clear" w:color="auto" w:fill="FFFFFF"/>
          </w:tcPr>
          <w:p w14:paraId="5079765C" w14:textId="77777777" w:rsidR="00FE7414" w:rsidRPr="00FE7414" w:rsidRDefault="00FE7414" w:rsidP="005F4DD8">
            <w:pPr>
              <w:pStyle w:val="Tekstprzypisudolnego"/>
              <w:rPr>
                <w:rFonts w:asciiTheme="minorHAnsi" w:hAnsiTheme="minorHAnsi" w:cs="Calibri"/>
                <w:b/>
                <w:color w:val="000000"/>
              </w:rPr>
            </w:pPr>
          </w:p>
        </w:tc>
        <w:tc>
          <w:tcPr>
            <w:tcW w:w="1134" w:type="dxa"/>
            <w:shd w:val="clear" w:color="auto" w:fill="FFFFFF"/>
          </w:tcPr>
          <w:p w14:paraId="5EBE8FF2" w14:textId="77777777" w:rsidR="00FE7414" w:rsidRPr="00FE7414" w:rsidRDefault="00FE7414" w:rsidP="005F4DD8">
            <w:pPr>
              <w:pStyle w:val="Tekstprzypisudolnego"/>
              <w:rPr>
                <w:rFonts w:asciiTheme="minorHAnsi" w:hAnsiTheme="minorHAnsi" w:cs="Calibri"/>
                <w:b/>
                <w:bCs/>
                <w:color w:val="000000"/>
              </w:rPr>
            </w:pPr>
          </w:p>
        </w:tc>
        <w:tc>
          <w:tcPr>
            <w:tcW w:w="1276" w:type="dxa"/>
            <w:shd w:val="clear" w:color="auto" w:fill="FFFFFF"/>
          </w:tcPr>
          <w:p w14:paraId="4FA51FAA" w14:textId="77777777" w:rsidR="00FE7414" w:rsidRPr="00FE7414" w:rsidRDefault="00FE7414" w:rsidP="005F4DD8">
            <w:pPr>
              <w:pStyle w:val="Tekstprzypisudolnego"/>
              <w:rPr>
                <w:rFonts w:asciiTheme="minorHAnsi" w:hAnsiTheme="minorHAnsi" w:cs="Calibri"/>
                <w:b/>
                <w:bCs/>
                <w:color w:val="000000"/>
              </w:rPr>
            </w:pPr>
          </w:p>
        </w:tc>
        <w:tc>
          <w:tcPr>
            <w:tcW w:w="1701" w:type="dxa"/>
            <w:shd w:val="clear" w:color="auto" w:fill="FFFFFF"/>
          </w:tcPr>
          <w:p w14:paraId="0CBC940D" w14:textId="77777777" w:rsidR="00FE7414" w:rsidRPr="00FE7414" w:rsidRDefault="00FE7414" w:rsidP="005F4DD8">
            <w:pPr>
              <w:pStyle w:val="Tekstprzypisudolnego"/>
              <w:rPr>
                <w:rFonts w:asciiTheme="minorHAnsi" w:hAnsiTheme="minorHAnsi" w:cs="Calibri"/>
                <w:b/>
                <w:bCs/>
                <w:color w:val="000000"/>
              </w:rPr>
            </w:pPr>
          </w:p>
        </w:tc>
      </w:tr>
      <w:tr w:rsidR="00FE7414" w:rsidRPr="00FE7414" w14:paraId="0509A7F3" w14:textId="77777777" w:rsidTr="005F4DD8">
        <w:trPr>
          <w:trHeight w:val="693"/>
        </w:trPr>
        <w:tc>
          <w:tcPr>
            <w:tcW w:w="2480" w:type="dxa"/>
            <w:shd w:val="clear" w:color="auto" w:fill="F2F2F2"/>
            <w:vAlign w:val="center"/>
          </w:tcPr>
          <w:p w14:paraId="44E2AFB8" w14:textId="77777777" w:rsidR="00FE7414" w:rsidRPr="00FE7414" w:rsidRDefault="00FE7414" w:rsidP="005F4DD8">
            <w:pPr>
              <w:jc w:val="left"/>
              <w:rPr>
                <w:rFonts w:asciiTheme="minorHAnsi" w:hAnsiTheme="minorHAnsi" w:cs="Calibri"/>
                <w:b/>
                <w:color w:val="000000"/>
                <w:sz w:val="20"/>
                <w:szCs w:val="20"/>
              </w:rPr>
            </w:pPr>
            <w:r w:rsidRPr="00FE7414">
              <w:rPr>
                <w:rFonts w:asciiTheme="minorHAnsi" w:hAnsiTheme="minorHAnsi" w:cs="Calibri"/>
                <w:b/>
                <w:color w:val="000000"/>
                <w:sz w:val="20"/>
                <w:szCs w:val="20"/>
              </w:rPr>
              <w:t>Dane przedsiębiorstwa powiązanego nr…..</w:t>
            </w:r>
          </w:p>
          <w:p w14:paraId="477C0DB2" w14:textId="77777777" w:rsidR="00FE7414" w:rsidRPr="00FE7414" w:rsidRDefault="00FE7414" w:rsidP="005F4DD8">
            <w:pPr>
              <w:jc w:val="left"/>
              <w:rPr>
                <w:rFonts w:asciiTheme="minorHAnsi" w:hAnsiTheme="minorHAnsi" w:cs="Calibri"/>
                <w:color w:val="000000"/>
                <w:sz w:val="20"/>
                <w:szCs w:val="20"/>
              </w:rPr>
            </w:pPr>
            <w:r w:rsidRPr="00FE7414">
              <w:rPr>
                <w:rFonts w:asciiTheme="minorHAnsi" w:hAnsiTheme="minorHAnsi" w:cs="Calibri"/>
                <w:b/>
                <w:bCs/>
                <w:color w:val="000000"/>
                <w:sz w:val="20"/>
                <w:szCs w:val="20"/>
              </w:rPr>
              <w:t xml:space="preserve">(pełne dane </w:t>
            </w:r>
            <w:r w:rsidRPr="00FE7414">
              <w:rPr>
                <w:rFonts w:asciiTheme="minorHAnsi" w:hAnsiTheme="minorHAnsi" w:cs="Calibri"/>
                <w:b/>
                <w:color w:val="000000"/>
                <w:sz w:val="20"/>
                <w:szCs w:val="20"/>
              </w:rPr>
              <w:t>przedsiębiorstwa</w:t>
            </w:r>
            <w:r w:rsidRPr="00FE7414">
              <w:rPr>
                <w:rFonts w:asciiTheme="minorHAnsi" w:hAnsiTheme="minorHAnsi" w:cs="Calibri"/>
                <w:b/>
                <w:bCs/>
                <w:color w:val="000000"/>
                <w:sz w:val="20"/>
                <w:szCs w:val="20"/>
              </w:rPr>
              <w:t xml:space="preserve"> wraz z danymi przedsiębiorstw powiązanych z nim i partnerskich)</w:t>
            </w:r>
          </w:p>
        </w:tc>
        <w:tc>
          <w:tcPr>
            <w:tcW w:w="1418" w:type="dxa"/>
            <w:shd w:val="clear" w:color="auto" w:fill="FFFFFF"/>
          </w:tcPr>
          <w:p w14:paraId="7D26360F" w14:textId="77777777" w:rsidR="00FE7414" w:rsidRPr="00FE7414" w:rsidRDefault="00FE7414" w:rsidP="005F4DD8">
            <w:pPr>
              <w:pStyle w:val="Tekstprzypisudolnego"/>
              <w:jc w:val="center"/>
              <w:rPr>
                <w:rFonts w:asciiTheme="minorHAnsi" w:hAnsiTheme="minorHAnsi" w:cs="Calibri"/>
                <w:b/>
                <w:color w:val="000000"/>
              </w:rPr>
            </w:pPr>
          </w:p>
        </w:tc>
        <w:tc>
          <w:tcPr>
            <w:tcW w:w="1417" w:type="dxa"/>
            <w:shd w:val="clear" w:color="auto" w:fill="FFFFFF"/>
          </w:tcPr>
          <w:p w14:paraId="3DF4D9D5" w14:textId="77777777" w:rsidR="00FE7414" w:rsidRPr="00FE7414" w:rsidRDefault="00FE7414" w:rsidP="005F4DD8">
            <w:pPr>
              <w:pStyle w:val="Tekstprzypisudolnego"/>
              <w:jc w:val="center"/>
              <w:rPr>
                <w:rFonts w:asciiTheme="minorHAnsi" w:hAnsiTheme="minorHAnsi" w:cs="Calibri"/>
                <w:b/>
                <w:color w:val="000000"/>
              </w:rPr>
            </w:pPr>
          </w:p>
        </w:tc>
        <w:tc>
          <w:tcPr>
            <w:tcW w:w="1348" w:type="dxa"/>
            <w:shd w:val="clear" w:color="auto" w:fill="FFFFFF"/>
          </w:tcPr>
          <w:p w14:paraId="755587EF" w14:textId="77777777" w:rsidR="00FE7414" w:rsidRPr="00FE7414" w:rsidRDefault="00FE7414" w:rsidP="005F4DD8">
            <w:pPr>
              <w:pStyle w:val="Tekstprzypisudolnego"/>
              <w:jc w:val="center"/>
              <w:rPr>
                <w:rFonts w:asciiTheme="minorHAnsi" w:hAnsiTheme="minorHAnsi" w:cs="Calibri"/>
                <w:b/>
                <w:color w:val="000000"/>
              </w:rPr>
            </w:pPr>
          </w:p>
        </w:tc>
        <w:tc>
          <w:tcPr>
            <w:tcW w:w="1276" w:type="dxa"/>
            <w:shd w:val="clear" w:color="auto" w:fill="FFFFFF"/>
          </w:tcPr>
          <w:p w14:paraId="6D4CC792" w14:textId="77777777" w:rsidR="00FE7414" w:rsidRPr="00FE7414" w:rsidRDefault="00FE7414" w:rsidP="005F4DD8">
            <w:pPr>
              <w:pStyle w:val="Tekstprzypisudolnego"/>
              <w:rPr>
                <w:rFonts w:asciiTheme="minorHAnsi" w:hAnsiTheme="minorHAnsi" w:cs="Calibri"/>
                <w:b/>
                <w:color w:val="000000"/>
              </w:rPr>
            </w:pPr>
          </w:p>
        </w:tc>
        <w:tc>
          <w:tcPr>
            <w:tcW w:w="1276" w:type="dxa"/>
            <w:shd w:val="clear" w:color="auto" w:fill="FFFFFF"/>
          </w:tcPr>
          <w:p w14:paraId="35910DAC" w14:textId="77777777" w:rsidR="00FE7414" w:rsidRPr="00FE7414" w:rsidRDefault="00FE7414" w:rsidP="005F4DD8">
            <w:pPr>
              <w:pStyle w:val="Tekstprzypisudolnego"/>
              <w:rPr>
                <w:rFonts w:asciiTheme="minorHAnsi" w:hAnsiTheme="minorHAnsi" w:cs="Calibri"/>
                <w:b/>
                <w:color w:val="000000"/>
              </w:rPr>
            </w:pPr>
          </w:p>
        </w:tc>
        <w:tc>
          <w:tcPr>
            <w:tcW w:w="1559" w:type="dxa"/>
            <w:shd w:val="clear" w:color="auto" w:fill="FFFFFF"/>
          </w:tcPr>
          <w:p w14:paraId="18C64D0A" w14:textId="77777777" w:rsidR="00FE7414" w:rsidRPr="00FE7414" w:rsidRDefault="00FE7414" w:rsidP="005F4DD8">
            <w:pPr>
              <w:pStyle w:val="Tekstprzypisudolnego"/>
              <w:rPr>
                <w:rFonts w:asciiTheme="minorHAnsi" w:hAnsiTheme="minorHAnsi" w:cs="Calibri"/>
                <w:b/>
                <w:color w:val="000000"/>
              </w:rPr>
            </w:pPr>
          </w:p>
        </w:tc>
        <w:tc>
          <w:tcPr>
            <w:tcW w:w="1134" w:type="dxa"/>
            <w:shd w:val="clear" w:color="auto" w:fill="FFFFFF"/>
          </w:tcPr>
          <w:p w14:paraId="0A862C0A" w14:textId="77777777" w:rsidR="00FE7414" w:rsidRPr="00FE7414" w:rsidRDefault="00FE7414" w:rsidP="005F4DD8">
            <w:pPr>
              <w:pStyle w:val="Tekstprzypisudolnego"/>
              <w:rPr>
                <w:rFonts w:asciiTheme="minorHAnsi" w:hAnsiTheme="minorHAnsi" w:cs="Calibri"/>
                <w:b/>
                <w:bCs/>
                <w:color w:val="000000"/>
              </w:rPr>
            </w:pPr>
          </w:p>
        </w:tc>
        <w:tc>
          <w:tcPr>
            <w:tcW w:w="1276" w:type="dxa"/>
            <w:shd w:val="clear" w:color="auto" w:fill="FFFFFF"/>
          </w:tcPr>
          <w:p w14:paraId="58541FF9" w14:textId="77777777" w:rsidR="00FE7414" w:rsidRPr="00FE7414" w:rsidRDefault="00FE7414" w:rsidP="005F4DD8">
            <w:pPr>
              <w:pStyle w:val="Tekstprzypisudolnego"/>
              <w:rPr>
                <w:rFonts w:asciiTheme="minorHAnsi" w:hAnsiTheme="minorHAnsi" w:cs="Calibri"/>
                <w:b/>
                <w:bCs/>
                <w:color w:val="000000"/>
              </w:rPr>
            </w:pPr>
          </w:p>
        </w:tc>
        <w:tc>
          <w:tcPr>
            <w:tcW w:w="1701" w:type="dxa"/>
            <w:shd w:val="clear" w:color="auto" w:fill="FFFFFF"/>
          </w:tcPr>
          <w:p w14:paraId="2E5B70F8" w14:textId="77777777" w:rsidR="00FE7414" w:rsidRPr="00FE7414" w:rsidRDefault="00FE7414" w:rsidP="005F4DD8">
            <w:pPr>
              <w:pStyle w:val="Tekstprzypisudolnego"/>
              <w:rPr>
                <w:rFonts w:asciiTheme="minorHAnsi" w:hAnsiTheme="minorHAnsi" w:cs="Calibri"/>
                <w:b/>
                <w:bCs/>
                <w:color w:val="000000"/>
              </w:rPr>
            </w:pPr>
          </w:p>
        </w:tc>
      </w:tr>
      <w:tr w:rsidR="00FE7414" w:rsidRPr="00FE7414" w14:paraId="5D7EC2C7" w14:textId="77777777" w:rsidTr="005F4DD8">
        <w:trPr>
          <w:trHeight w:val="693"/>
        </w:trPr>
        <w:tc>
          <w:tcPr>
            <w:tcW w:w="2480" w:type="dxa"/>
            <w:shd w:val="clear" w:color="auto" w:fill="F2F2F2"/>
            <w:vAlign w:val="center"/>
          </w:tcPr>
          <w:p w14:paraId="5E7CBE30" w14:textId="77777777" w:rsidR="00FE7414" w:rsidRPr="00FE7414" w:rsidRDefault="00FE7414" w:rsidP="005F4DD8">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Informacje o podmiotach powiązanych i partnerskich z przedsiębiorstwem</w:t>
            </w:r>
            <w:r w:rsidRPr="00FE7414">
              <w:rPr>
                <w:rFonts w:asciiTheme="minorHAnsi" w:hAnsiTheme="minorHAnsi" w:cs="Calibri"/>
                <w:b/>
                <w:color w:val="000000"/>
                <w:sz w:val="20"/>
                <w:szCs w:val="20"/>
              </w:rPr>
              <w:t xml:space="preserve"> </w:t>
            </w:r>
            <w:r w:rsidRPr="00FE7414">
              <w:rPr>
                <w:rFonts w:asciiTheme="minorHAnsi" w:hAnsiTheme="minorHAnsi" w:cs="Calibri"/>
                <w:b/>
                <w:bCs/>
                <w:color w:val="000000"/>
                <w:sz w:val="20"/>
                <w:szCs w:val="20"/>
              </w:rPr>
              <w:t>powiązanym nr …</w:t>
            </w:r>
          </w:p>
          <w:p w14:paraId="72991804" w14:textId="77777777" w:rsidR="00FE7414" w:rsidRPr="00FE7414" w:rsidRDefault="00FE7414" w:rsidP="005F4DD8">
            <w:pPr>
              <w:jc w:val="left"/>
              <w:rPr>
                <w:rFonts w:asciiTheme="minorHAnsi" w:hAnsiTheme="minorHAnsi" w:cs="Calibri"/>
                <w:b/>
                <w:color w:val="000000"/>
                <w:sz w:val="20"/>
                <w:szCs w:val="20"/>
              </w:rPr>
            </w:pPr>
            <w:r w:rsidRPr="00FE7414">
              <w:rPr>
                <w:rFonts w:asciiTheme="minorHAnsi" w:hAnsiTheme="minorHAnsi" w:cs="Calibri"/>
                <w:b/>
                <w:bCs/>
                <w:i/>
                <w:color w:val="000000"/>
                <w:sz w:val="20"/>
                <w:szCs w:val="20"/>
              </w:rPr>
              <w:t>(nazwa, REGON, opis sposobu powiązania)</w:t>
            </w:r>
          </w:p>
        </w:tc>
        <w:tc>
          <w:tcPr>
            <w:tcW w:w="12405" w:type="dxa"/>
            <w:gridSpan w:val="9"/>
            <w:shd w:val="clear" w:color="auto" w:fill="FFFFFF"/>
          </w:tcPr>
          <w:p w14:paraId="763B56D3" w14:textId="77777777" w:rsidR="00FE7414" w:rsidRPr="00FE7414" w:rsidRDefault="00FE7414" w:rsidP="005F4DD8">
            <w:pPr>
              <w:pStyle w:val="Tekstprzypisudolnego"/>
              <w:rPr>
                <w:rFonts w:asciiTheme="minorHAnsi" w:hAnsiTheme="minorHAnsi" w:cs="Calibri"/>
                <w:b/>
                <w:bCs/>
                <w:color w:val="000000"/>
              </w:rPr>
            </w:pPr>
          </w:p>
        </w:tc>
      </w:tr>
      <w:tr w:rsidR="00FE7414" w:rsidRPr="00FE7414" w14:paraId="4835C22D" w14:textId="77777777" w:rsidTr="005F4DD8">
        <w:trPr>
          <w:trHeight w:val="824"/>
        </w:trPr>
        <w:tc>
          <w:tcPr>
            <w:tcW w:w="2480" w:type="dxa"/>
            <w:shd w:val="clear" w:color="auto" w:fill="F2F2F2"/>
            <w:vAlign w:val="center"/>
          </w:tcPr>
          <w:p w14:paraId="63033C4F" w14:textId="77777777" w:rsidR="00FE7414" w:rsidRPr="00FE7414" w:rsidRDefault="00FE7414" w:rsidP="005F4DD8">
            <w:pPr>
              <w:jc w:val="left"/>
              <w:rPr>
                <w:rFonts w:asciiTheme="minorHAnsi" w:hAnsiTheme="minorHAnsi" w:cs="Calibri"/>
                <w:b/>
                <w:color w:val="000000"/>
                <w:sz w:val="20"/>
                <w:szCs w:val="20"/>
              </w:rPr>
            </w:pPr>
            <w:r w:rsidRPr="00FE7414">
              <w:rPr>
                <w:rFonts w:asciiTheme="minorHAnsi" w:hAnsiTheme="minorHAnsi" w:cs="Calibri"/>
                <w:b/>
                <w:color w:val="000000"/>
                <w:sz w:val="20"/>
                <w:szCs w:val="20"/>
              </w:rPr>
              <w:t>Dane przedsiębiorstwa powiązanego …..</w:t>
            </w:r>
          </w:p>
          <w:p w14:paraId="0E2D91BF" w14:textId="77777777" w:rsidR="00FE7414" w:rsidRPr="00FE7414" w:rsidRDefault="00FE7414" w:rsidP="005F4DD8">
            <w:pPr>
              <w:jc w:val="left"/>
              <w:rPr>
                <w:rFonts w:asciiTheme="minorHAnsi" w:hAnsiTheme="minorHAnsi" w:cs="Calibri"/>
                <w:b/>
                <w:color w:val="000000"/>
                <w:sz w:val="20"/>
                <w:szCs w:val="20"/>
              </w:rPr>
            </w:pPr>
            <w:r w:rsidRPr="00FE7414">
              <w:rPr>
                <w:rFonts w:asciiTheme="minorHAnsi" w:hAnsiTheme="minorHAnsi" w:cs="Calibri"/>
                <w:b/>
                <w:bCs/>
                <w:color w:val="000000"/>
                <w:sz w:val="20"/>
                <w:szCs w:val="20"/>
              </w:rPr>
              <w:t xml:space="preserve">(pełne dane </w:t>
            </w:r>
            <w:r w:rsidRPr="00FE7414">
              <w:rPr>
                <w:rFonts w:asciiTheme="minorHAnsi" w:hAnsiTheme="minorHAnsi" w:cs="Calibri"/>
                <w:b/>
                <w:color w:val="000000"/>
                <w:sz w:val="20"/>
                <w:szCs w:val="20"/>
              </w:rPr>
              <w:t>przedsiębiorstwa</w:t>
            </w:r>
            <w:r w:rsidRPr="00FE7414">
              <w:rPr>
                <w:rFonts w:asciiTheme="minorHAnsi" w:hAnsiTheme="minorHAnsi" w:cs="Calibri"/>
                <w:b/>
                <w:bCs/>
                <w:color w:val="000000"/>
                <w:sz w:val="20"/>
                <w:szCs w:val="20"/>
              </w:rPr>
              <w:t xml:space="preserve"> wraz z danymi przedsiębiorstw powiązanych z nim i partnerskich)</w:t>
            </w:r>
          </w:p>
        </w:tc>
        <w:tc>
          <w:tcPr>
            <w:tcW w:w="1418" w:type="dxa"/>
            <w:shd w:val="clear" w:color="auto" w:fill="FFFFFF"/>
          </w:tcPr>
          <w:p w14:paraId="053D0736" w14:textId="77777777" w:rsidR="00FE7414" w:rsidRPr="00FE7414" w:rsidRDefault="00FE7414" w:rsidP="005F4DD8">
            <w:pPr>
              <w:pStyle w:val="Tekstprzypisudolnego"/>
              <w:jc w:val="center"/>
              <w:rPr>
                <w:rFonts w:asciiTheme="minorHAnsi" w:hAnsiTheme="minorHAnsi" w:cs="Calibri"/>
                <w:b/>
                <w:color w:val="000000"/>
              </w:rPr>
            </w:pPr>
          </w:p>
        </w:tc>
        <w:tc>
          <w:tcPr>
            <w:tcW w:w="1417" w:type="dxa"/>
            <w:shd w:val="clear" w:color="auto" w:fill="FFFFFF"/>
          </w:tcPr>
          <w:p w14:paraId="114A4649" w14:textId="77777777" w:rsidR="00FE7414" w:rsidRPr="00FE7414" w:rsidRDefault="00FE7414" w:rsidP="005F4DD8">
            <w:pPr>
              <w:pStyle w:val="Tekstprzypisudolnego"/>
              <w:jc w:val="center"/>
              <w:rPr>
                <w:rFonts w:asciiTheme="minorHAnsi" w:hAnsiTheme="minorHAnsi" w:cs="Calibri"/>
                <w:b/>
                <w:color w:val="000000"/>
              </w:rPr>
            </w:pPr>
          </w:p>
        </w:tc>
        <w:tc>
          <w:tcPr>
            <w:tcW w:w="1348" w:type="dxa"/>
            <w:shd w:val="clear" w:color="auto" w:fill="FFFFFF"/>
          </w:tcPr>
          <w:p w14:paraId="697723AD" w14:textId="77777777" w:rsidR="00FE7414" w:rsidRPr="00FE7414" w:rsidRDefault="00FE7414" w:rsidP="005F4DD8">
            <w:pPr>
              <w:pStyle w:val="Tekstprzypisudolnego"/>
              <w:jc w:val="center"/>
              <w:rPr>
                <w:rFonts w:asciiTheme="minorHAnsi" w:hAnsiTheme="minorHAnsi" w:cs="Calibri"/>
                <w:b/>
                <w:color w:val="000000"/>
              </w:rPr>
            </w:pPr>
          </w:p>
        </w:tc>
        <w:tc>
          <w:tcPr>
            <w:tcW w:w="1276" w:type="dxa"/>
            <w:shd w:val="clear" w:color="auto" w:fill="FFFFFF"/>
          </w:tcPr>
          <w:p w14:paraId="1AA096CA" w14:textId="77777777" w:rsidR="00FE7414" w:rsidRPr="00FE7414" w:rsidRDefault="00FE7414" w:rsidP="005F4DD8">
            <w:pPr>
              <w:pStyle w:val="Tekstprzypisudolnego"/>
              <w:rPr>
                <w:rFonts w:asciiTheme="minorHAnsi" w:hAnsiTheme="minorHAnsi" w:cs="Calibri"/>
                <w:b/>
                <w:color w:val="000000"/>
              </w:rPr>
            </w:pPr>
          </w:p>
        </w:tc>
        <w:tc>
          <w:tcPr>
            <w:tcW w:w="1276" w:type="dxa"/>
            <w:shd w:val="clear" w:color="auto" w:fill="FFFFFF"/>
          </w:tcPr>
          <w:p w14:paraId="1DC58F4A" w14:textId="77777777" w:rsidR="00FE7414" w:rsidRPr="00FE7414" w:rsidRDefault="00FE7414" w:rsidP="005F4DD8">
            <w:pPr>
              <w:pStyle w:val="Tekstprzypisudolnego"/>
              <w:rPr>
                <w:rFonts w:asciiTheme="minorHAnsi" w:hAnsiTheme="minorHAnsi" w:cs="Calibri"/>
                <w:b/>
                <w:color w:val="000000"/>
              </w:rPr>
            </w:pPr>
          </w:p>
        </w:tc>
        <w:tc>
          <w:tcPr>
            <w:tcW w:w="1559" w:type="dxa"/>
            <w:shd w:val="clear" w:color="auto" w:fill="FFFFFF"/>
          </w:tcPr>
          <w:p w14:paraId="3F16BD6F" w14:textId="77777777" w:rsidR="00FE7414" w:rsidRPr="00FE7414" w:rsidRDefault="00FE7414" w:rsidP="005F4DD8">
            <w:pPr>
              <w:pStyle w:val="Tekstprzypisudolnego"/>
              <w:rPr>
                <w:rFonts w:asciiTheme="minorHAnsi" w:hAnsiTheme="minorHAnsi" w:cs="Calibri"/>
                <w:b/>
                <w:color w:val="000000"/>
              </w:rPr>
            </w:pPr>
          </w:p>
        </w:tc>
        <w:tc>
          <w:tcPr>
            <w:tcW w:w="1134" w:type="dxa"/>
            <w:shd w:val="clear" w:color="auto" w:fill="FFFFFF"/>
          </w:tcPr>
          <w:p w14:paraId="666E23F6" w14:textId="77777777" w:rsidR="00FE7414" w:rsidRPr="00FE7414" w:rsidRDefault="00FE7414" w:rsidP="005F4DD8">
            <w:pPr>
              <w:pStyle w:val="Tekstprzypisudolnego"/>
              <w:rPr>
                <w:rFonts w:asciiTheme="minorHAnsi" w:hAnsiTheme="minorHAnsi" w:cs="Calibri"/>
                <w:b/>
                <w:bCs/>
                <w:color w:val="000000"/>
              </w:rPr>
            </w:pPr>
          </w:p>
        </w:tc>
        <w:tc>
          <w:tcPr>
            <w:tcW w:w="1276" w:type="dxa"/>
            <w:shd w:val="clear" w:color="auto" w:fill="FFFFFF"/>
          </w:tcPr>
          <w:p w14:paraId="2A669000" w14:textId="77777777" w:rsidR="00FE7414" w:rsidRPr="00FE7414" w:rsidRDefault="00FE7414" w:rsidP="005F4DD8">
            <w:pPr>
              <w:pStyle w:val="Tekstprzypisudolnego"/>
              <w:rPr>
                <w:rFonts w:asciiTheme="minorHAnsi" w:hAnsiTheme="minorHAnsi" w:cs="Calibri"/>
                <w:b/>
                <w:bCs/>
                <w:color w:val="000000"/>
              </w:rPr>
            </w:pPr>
          </w:p>
        </w:tc>
        <w:tc>
          <w:tcPr>
            <w:tcW w:w="1701" w:type="dxa"/>
            <w:shd w:val="clear" w:color="auto" w:fill="FFFFFF"/>
          </w:tcPr>
          <w:p w14:paraId="3BAF1E9A" w14:textId="77777777" w:rsidR="00FE7414" w:rsidRPr="00FE7414" w:rsidRDefault="00FE7414" w:rsidP="005F4DD8">
            <w:pPr>
              <w:pStyle w:val="Tekstprzypisudolnego"/>
              <w:rPr>
                <w:rFonts w:asciiTheme="minorHAnsi" w:hAnsiTheme="minorHAnsi" w:cs="Calibri"/>
                <w:b/>
                <w:bCs/>
                <w:color w:val="000000"/>
              </w:rPr>
            </w:pPr>
          </w:p>
        </w:tc>
      </w:tr>
      <w:tr w:rsidR="00FE7414" w:rsidRPr="00FE7414" w14:paraId="5C766128" w14:textId="77777777" w:rsidTr="005F4DD8">
        <w:trPr>
          <w:trHeight w:val="824"/>
        </w:trPr>
        <w:tc>
          <w:tcPr>
            <w:tcW w:w="2480" w:type="dxa"/>
            <w:shd w:val="clear" w:color="auto" w:fill="F2F2F2"/>
            <w:vAlign w:val="center"/>
          </w:tcPr>
          <w:p w14:paraId="51671615" w14:textId="77777777" w:rsidR="00FE7414" w:rsidRPr="00FE7414" w:rsidRDefault="00FE7414" w:rsidP="005F4DD8">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Informacje o podmiotach powiązanych i partnerskich z przedsiębiorstwem</w:t>
            </w:r>
            <w:r w:rsidRPr="00FE7414">
              <w:rPr>
                <w:rFonts w:asciiTheme="minorHAnsi" w:hAnsiTheme="minorHAnsi" w:cs="Calibri"/>
                <w:b/>
                <w:color w:val="000000"/>
                <w:sz w:val="20"/>
                <w:szCs w:val="20"/>
              </w:rPr>
              <w:t xml:space="preserve"> </w:t>
            </w:r>
            <w:r w:rsidRPr="00FE7414">
              <w:rPr>
                <w:rFonts w:asciiTheme="minorHAnsi" w:hAnsiTheme="minorHAnsi" w:cs="Calibri"/>
                <w:b/>
                <w:bCs/>
                <w:color w:val="000000"/>
                <w:sz w:val="20"/>
                <w:szCs w:val="20"/>
              </w:rPr>
              <w:t>powiązanym nr …</w:t>
            </w:r>
          </w:p>
          <w:p w14:paraId="7AC70662" w14:textId="77777777" w:rsidR="00FE7414" w:rsidRPr="00FE7414" w:rsidRDefault="00FE7414" w:rsidP="005F4DD8">
            <w:pPr>
              <w:jc w:val="left"/>
              <w:rPr>
                <w:rFonts w:asciiTheme="minorHAnsi" w:hAnsiTheme="minorHAnsi" w:cs="Calibri"/>
                <w:b/>
                <w:color w:val="000000"/>
                <w:sz w:val="20"/>
                <w:szCs w:val="20"/>
              </w:rPr>
            </w:pPr>
            <w:r w:rsidRPr="00FE7414">
              <w:rPr>
                <w:rFonts w:asciiTheme="minorHAnsi" w:hAnsiTheme="minorHAnsi" w:cs="Calibri"/>
                <w:b/>
                <w:bCs/>
                <w:i/>
                <w:color w:val="000000"/>
                <w:sz w:val="20"/>
                <w:szCs w:val="20"/>
              </w:rPr>
              <w:lastRenderedPageBreak/>
              <w:t>(nazwa, REGON, opis sposobu powiązania)</w:t>
            </w:r>
          </w:p>
        </w:tc>
        <w:tc>
          <w:tcPr>
            <w:tcW w:w="12405" w:type="dxa"/>
            <w:gridSpan w:val="9"/>
            <w:shd w:val="clear" w:color="auto" w:fill="FFFFFF"/>
          </w:tcPr>
          <w:p w14:paraId="404CC6E0" w14:textId="77777777" w:rsidR="00FE7414" w:rsidRPr="00FE7414" w:rsidRDefault="00FE7414" w:rsidP="005F4DD8">
            <w:pPr>
              <w:pStyle w:val="Tekstprzypisudolnego"/>
              <w:rPr>
                <w:rFonts w:asciiTheme="minorHAnsi" w:hAnsiTheme="minorHAnsi" w:cs="Calibri"/>
                <w:b/>
                <w:bCs/>
                <w:color w:val="000000"/>
              </w:rPr>
            </w:pPr>
          </w:p>
        </w:tc>
      </w:tr>
      <w:tr w:rsidR="00FE7414" w:rsidRPr="00FE7414" w14:paraId="7D9D0460" w14:textId="77777777" w:rsidTr="005F4DD8">
        <w:trPr>
          <w:trHeight w:val="1826"/>
        </w:trPr>
        <w:tc>
          <w:tcPr>
            <w:tcW w:w="2480" w:type="dxa"/>
            <w:shd w:val="clear" w:color="auto" w:fill="BFBFBF"/>
          </w:tcPr>
          <w:p w14:paraId="447A16F2" w14:textId="77777777" w:rsidR="00FE7414" w:rsidRPr="00FE7414" w:rsidRDefault="00FE7414" w:rsidP="005F4DD8">
            <w:pPr>
              <w:jc w:val="center"/>
              <w:rPr>
                <w:rFonts w:asciiTheme="minorHAnsi" w:hAnsiTheme="minorHAnsi" w:cs="Calibri"/>
                <w:b/>
                <w:color w:val="000000"/>
                <w:sz w:val="20"/>
                <w:szCs w:val="20"/>
              </w:rPr>
            </w:pPr>
          </w:p>
          <w:p w14:paraId="1ACF0C78" w14:textId="77777777" w:rsidR="00FE7414" w:rsidRPr="00FE7414" w:rsidRDefault="00FE7414" w:rsidP="005F4DD8">
            <w:pPr>
              <w:jc w:val="center"/>
              <w:rPr>
                <w:rFonts w:asciiTheme="minorHAnsi" w:hAnsiTheme="minorHAnsi" w:cs="Calibri"/>
                <w:b/>
                <w:color w:val="000000"/>
                <w:sz w:val="20"/>
                <w:szCs w:val="20"/>
              </w:rPr>
            </w:pPr>
            <w:r w:rsidRPr="00FE7414">
              <w:rPr>
                <w:rFonts w:asciiTheme="minorHAnsi" w:hAnsiTheme="minorHAnsi" w:cs="Calibri"/>
                <w:b/>
                <w:color w:val="000000"/>
                <w:sz w:val="20"/>
                <w:szCs w:val="20"/>
              </w:rPr>
              <w:t>Zsumowane dane wszystk</w:t>
            </w:r>
            <w:r w:rsidRPr="00FE7414">
              <w:rPr>
                <w:rFonts w:asciiTheme="minorHAnsi" w:hAnsiTheme="minorHAnsi" w:cs="Calibri"/>
                <w:b/>
                <w:i/>
                <w:color w:val="000000"/>
                <w:sz w:val="20"/>
                <w:szCs w:val="20"/>
              </w:rPr>
              <w:t>i</w:t>
            </w:r>
            <w:r w:rsidRPr="00FE7414">
              <w:rPr>
                <w:rFonts w:asciiTheme="minorHAnsi" w:hAnsiTheme="minorHAnsi" w:cs="Calibri"/>
                <w:b/>
                <w:color w:val="000000"/>
                <w:sz w:val="20"/>
                <w:szCs w:val="20"/>
              </w:rPr>
              <w:t>ch przedsiębiorstw powiązan</w:t>
            </w:r>
            <w:r w:rsidRPr="00FE7414">
              <w:rPr>
                <w:rFonts w:asciiTheme="minorHAnsi" w:hAnsiTheme="minorHAnsi" w:cs="Calibri"/>
                <w:b/>
                <w:color w:val="000000"/>
                <w:sz w:val="20"/>
                <w:szCs w:val="20"/>
                <w:shd w:val="clear" w:color="auto" w:fill="BFBFBF"/>
              </w:rPr>
              <w:t>y</w:t>
            </w:r>
            <w:r w:rsidRPr="00FE7414">
              <w:rPr>
                <w:rFonts w:asciiTheme="minorHAnsi" w:hAnsiTheme="minorHAnsi" w:cs="Calibri"/>
                <w:b/>
                <w:color w:val="000000"/>
                <w:sz w:val="20"/>
                <w:szCs w:val="20"/>
              </w:rPr>
              <w:t>ch*/Dane wynikające ze skonsolidowanego sprawozdania finansowego przedsiębiorstw powiązanych*</w:t>
            </w:r>
          </w:p>
          <w:p w14:paraId="141E272C" w14:textId="77777777" w:rsidR="00FE7414" w:rsidRPr="00FE7414" w:rsidRDefault="00FE7414" w:rsidP="005F4DD8">
            <w:pPr>
              <w:jc w:val="center"/>
              <w:rPr>
                <w:rFonts w:asciiTheme="minorHAnsi" w:hAnsiTheme="minorHAnsi" w:cs="Calibri"/>
                <w:color w:val="000000"/>
                <w:sz w:val="20"/>
                <w:szCs w:val="20"/>
              </w:rPr>
            </w:pPr>
          </w:p>
          <w:p w14:paraId="63D172B6" w14:textId="77777777" w:rsidR="00FE7414" w:rsidRPr="00FE7414" w:rsidRDefault="00FE7414" w:rsidP="005F4DD8">
            <w:pPr>
              <w:jc w:val="left"/>
              <w:rPr>
                <w:rFonts w:asciiTheme="minorHAnsi" w:hAnsiTheme="minorHAnsi" w:cs="Calibri"/>
                <w:b/>
                <w:i/>
                <w:color w:val="000000"/>
                <w:sz w:val="20"/>
                <w:szCs w:val="20"/>
              </w:rPr>
            </w:pPr>
            <w:r w:rsidRPr="00FE7414">
              <w:rPr>
                <w:rFonts w:asciiTheme="minorHAnsi" w:hAnsiTheme="minorHAnsi" w:cs="Calibri"/>
                <w:b/>
                <w:i/>
                <w:color w:val="000000"/>
                <w:sz w:val="20"/>
                <w:szCs w:val="20"/>
              </w:rPr>
              <w:t>*niepotrzebne skreślić</w:t>
            </w:r>
          </w:p>
        </w:tc>
        <w:tc>
          <w:tcPr>
            <w:tcW w:w="1418" w:type="dxa"/>
            <w:shd w:val="clear" w:color="auto" w:fill="F2F2F2"/>
          </w:tcPr>
          <w:p w14:paraId="752AA501" w14:textId="77777777" w:rsidR="00FE7414" w:rsidRPr="00FE7414" w:rsidRDefault="00FE7414" w:rsidP="005F4DD8">
            <w:pPr>
              <w:pStyle w:val="Tekstprzypisudolnego"/>
              <w:jc w:val="center"/>
              <w:rPr>
                <w:rFonts w:asciiTheme="minorHAnsi" w:hAnsiTheme="minorHAnsi" w:cs="Calibri"/>
                <w:b/>
                <w:color w:val="000000"/>
              </w:rPr>
            </w:pPr>
          </w:p>
        </w:tc>
        <w:tc>
          <w:tcPr>
            <w:tcW w:w="1417" w:type="dxa"/>
            <w:shd w:val="clear" w:color="auto" w:fill="F2F2F2"/>
          </w:tcPr>
          <w:p w14:paraId="0008FEFE" w14:textId="77777777" w:rsidR="00FE7414" w:rsidRPr="00FE7414" w:rsidRDefault="00FE7414" w:rsidP="005F4DD8">
            <w:pPr>
              <w:pStyle w:val="Nagwek3"/>
              <w:rPr>
                <w:rFonts w:asciiTheme="minorHAnsi" w:hAnsiTheme="minorHAnsi" w:cs="Calibri"/>
                <w:color w:val="000000"/>
                <w:sz w:val="20"/>
                <w:szCs w:val="20"/>
              </w:rPr>
            </w:pPr>
          </w:p>
        </w:tc>
        <w:tc>
          <w:tcPr>
            <w:tcW w:w="1348" w:type="dxa"/>
            <w:shd w:val="clear" w:color="auto" w:fill="F2F2F2"/>
          </w:tcPr>
          <w:p w14:paraId="742B11D7" w14:textId="77777777" w:rsidR="00FE7414" w:rsidRPr="00FE7414" w:rsidRDefault="00FE7414" w:rsidP="005F4DD8">
            <w:pPr>
              <w:pStyle w:val="Tekstprzypisudolnego"/>
              <w:jc w:val="center"/>
              <w:rPr>
                <w:rFonts w:asciiTheme="minorHAnsi" w:hAnsiTheme="minorHAnsi" w:cs="Calibri"/>
                <w:b/>
                <w:color w:val="000000"/>
              </w:rPr>
            </w:pPr>
          </w:p>
        </w:tc>
        <w:tc>
          <w:tcPr>
            <w:tcW w:w="1276" w:type="dxa"/>
            <w:shd w:val="clear" w:color="auto" w:fill="F2F2F2"/>
          </w:tcPr>
          <w:p w14:paraId="33584E75" w14:textId="77777777" w:rsidR="00FE7414" w:rsidRPr="00FE7414" w:rsidRDefault="00FE7414" w:rsidP="005F4DD8">
            <w:pPr>
              <w:pStyle w:val="Tekstprzypisudolnego"/>
              <w:rPr>
                <w:rFonts w:asciiTheme="minorHAnsi" w:hAnsiTheme="minorHAnsi" w:cs="Calibri"/>
                <w:b/>
                <w:color w:val="000000"/>
              </w:rPr>
            </w:pPr>
          </w:p>
        </w:tc>
        <w:tc>
          <w:tcPr>
            <w:tcW w:w="1276" w:type="dxa"/>
            <w:shd w:val="clear" w:color="auto" w:fill="F2F2F2"/>
          </w:tcPr>
          <w:p w14:paraId="5DC6AE9A" w14:textId="77777777" w:rsidR="00FE7414" w:rsidRPr="00FE7414" w:rsidRDefault="00FE7414" w:rsidP="005F4DD8">
            <w:pPr>
              <w:pStyle w:val="Tekstprzypisudolnego"/>
              <w:rPr>
                <w:rFonts w:asciiTheme="minorHAnsi" w:hAnsiTheme="minorHAnsi" w:cs="Calibri"/>
                <w:b/>
                <w:color w:val="000000"/>
              </w:rPr>
            </w:pPr>
          </w:p>
        </w:tc>
        <w:tc>
          <w:tcPr>
            <w:tcW w:w="1559" w:type="dxa"/>
            <w:shd w:val="clear" w:color="auto" w:fill="F2F2F2"/>
          </w:tcPr>
          <w:p w14:paraId="2A252A74" w14:textId="77777777" w:rsidR="00FE7414" w:rsidRPr="00FE7414" w:rsidRDefault="00FE7414" w:rsidP="005F4DD8">
            <w:pPr>
              <w:pStyle w:val="Tekstprzypisudolnego"/>
              <w:rPr>
                <w:rFonts w:asciiTheme="minorHAnsi" w:hAnsiTheme="minorHAnsi" w:cs="Calibri"/>
                <w:b/>
                <w:color w:val="000000"/>
              </w:rPr>
            </w:pPr>
          </w:p>
        </w:tc>
        <w:tc>
          <w:tcPr>
            <w:tcW w:w="1134" w:type="dxa"/>
            <w:shd w:val="clear" w:color="auto" w:fill="F2F2F2"/>
          </w:tcPr>
          <w:p w14:paraId="6EDA7C2E" w14:textId="77777777" w:rsidR="00FE7414" w:rsidRPr="00FE7414" w:rsidRDefault="00FE7414" w:rsidP="005F4DD8">
            <w:pPr>
              <w:pStyle w:val="Tekstprzypisudolnego"/>
              <w:rPr>
                <w:rFonts w:asciiTheme="minorHAnsi" w:hAnsiTheme="minorHAnsi" w:cs="Calibri"/>
                <w:b/>
                <w:bCs/>
                <w:color w:val="000000"/>
              </w:rPr>
            </w:pPr>
          </w:p>
        </w:tc>
        <w:tc>
          <w:tcPr>
            <w:tcW w:w="1276" w:type="dxa"/>
            <w:shd w:val="clear" w:color="auto" w:fill="F2F2F2"/>
          </w:tcPr>
          <w:p w14:paraId="4EDADAF5" w14:textId="77777777" w:rsidR="00FE7414" w:rsidRPr="00FE7414" w:rsidRDefault="00FE7414" w:rsidP="005F4DD8">
            <w:pPr>
              <w:pStyle w:val="Tekstprzypisudolnego"/>
              <w:rPr>
                <w:rFonts w:asciiTheme="minorHAnsi" w:hAnsiTheme="minorHAnsi" w:cs="Calibri"/>
                <w:b/>
                <w:bCs/>
                <w:color w:val="000000"/>
              </w:rPr>
            </w:pPr>
          </w:p>
        </w:tc>
        <w:tc>
          <w:tcPr>
            <w:tcW w:w="1701" w:type="dxa"/>
            <w:shd w:val="clear" w:color="auto" w:fill="F2F2F2"/>
          </w:tcPr>
          <w:p w14:paraId="3D0ED8B9" w14:textId="77777777" w:rsidR="00FE7414" w:rsidRPr="00FE7414" w:rsidRDefault="00FE7414" w:rsidP="005F4DD8">
            <w:pPr>
              <w:pStyle w:val="Tekstprzypisudolnego"/>
              <w:rPr>
                <w:rFonts w:asciiTheme="minorHAnsi" w:hAnsiTheme="minorHAnsi" w:cs="Calibri"/>
                <w:b/>
                <w:bCs/>
                <w:color w:val="000000"/>
              </w:rPr>
            </w:pPr>
          </w:p>
        </w:tc>
      </w:tr>
    </w:tbl>
    <w:p w14:paraId="0BBDC88B" w14:textId="77777777" w:rsidR="00461DE1" w:rsidRPr="00FE7414" w:rsidRDefault="00461DE1" w:rsidP="00461DE1">
      <w:pPr>
        <w:pStyle w:val="Tekstpodstawowy3"/>
        <w:jc w:val="left"/>
        <w:rPr>
          <w:rFonts w:asciiTheme="minorHAnsi" w:hAnsiTheme="minorHAnsi" w:cs="Calibri"/>
          <w:b/>
          <w:bCs/>
          <w:color w:val="000000"/>
          <w:sz w:val="20"/>
          <w:szCs w:val="20"/>
        </w:rPr>
      </w:pPr>
    </w:p>
    <w:p w14:paraId="0AC3451B" w14:textId="77777777" w:rsidR="00461DE1" w:rsidRPr="00FE7414" w:rsidRDefault="00461DE1" w:rsidP="00461DE1">
      <w:pPr>
        <w:pStyle w:val="Tekstpodstawowy3"/>
        <w:ind w:left="9204" w:firstLine="708"/>
        <w:jc w:val="left"/>
        <w:rPr>
          <w:rFonts w:asciiTheme="minorHAnsi" w:hAnsiTheme="minorHAnsi" w:cs="Calibri"/>
          <w:b/>
          <w:bCs/>
          <w:color w:val="000000"/>
          <w:sz w:val="20"/>
          <w:szCs w:val="20"/>
        </w:rPr>
        <w:sectPr w:rsidR="00461DE1" w:rsidRPr="00FE7414" w:rsidSect="00FE7414">
          <w:endnotePr>
            <w:numFmt w:val="decimal"/>
          </w:endnotePr>
          <w:pgSz w:w="16838" w:h="11906" w:orient="landscape" w:code="9"/>
          <w:pgMar w:top="851" w:right="1418" w:bottom="1418" w:left="1418" w:header="709" w:footer="709" w:gutter="0"/>
          <w:cols w:space="708"/>
          <w:docGrid w:linePitch="360"/>
        </w:sectPr>
      </w:pPr>
      <w:r w:rsidRPr="00FE7414">
        <w:rPr>
          <w:rFonts w:asciiTheme="minorHAnsi" w:hAnsiTheme="minorHAnsi" w:cs="Calibri"/>
          <w:b/>
          <w:bCs/>
          <w:color w:val="000000"/>
          <w:sz w:val="20"/>
          <w:szCs w:val="20"/>
        </w:rPr>
        <w:t>Data i podpis:</w:t>
      </w:r>
      <w:r w:rsidRPr="00FE7414">
        <w:rPr>
          <w:rFonts w:asciiTheme="minorHAnsi" w:hAnsiTheme="minorHAnsi" w:cs="Calibri"/>
          <w:b/>
          <w:bCs/>
          <w:color w:val="000000"/>
          <w:sz w:val="20"/>
          <w:szCs w:val="20"/>
          <w:lang w:eastAsia="x-none"/>
        </w:rPr>
        <w:t xml:space="preserve"> …………………………………..</w:t>
      </w:r>
    </w:p>
    <w:p w14:paraId="003ED0AA" w14:textId="77777777" w:rsidR="00FE7414" w:rsidRPr="00A471A0" w:rsidRDefault="00FE7414" w:rsidP="00461DE1">
      <w:pPr>
        <w:jc w:val="center"/>
        <w:rPr>
          <w:rFonts w:asciiTheme="minorHAnsi" w:hAnsiTheme="minorHAnsi" w:cs="Calibri"/>
          <w:b/>
          <w:color w:val="FF0000"/>
          <w:sz w:val="44"/>
          <w:szCs w:val="24"/>
        </w:rPr>
      </w:pPr>
      <w:r w:rsidRPr="00A471A0">
        <w:rPr>
          <w:rFonts w:asciiTheme="minorHAnsi" w:hAnsiTheme="minorHAnsi" w:cs="Calibri"/>
          <w:b/>
          <w:color w:val="FF0000"/>
          <w:sz w:val="44"/>
          <w:szCs w:val="24"/>
        </w:rPr>
        <w:lastRenderedPageBreak/>
        <w:t xml:space="preserve">NIE DRUKOWAĆ </w:t>
      </w:r>
    </w:p>
    <w:p w14:paraId="04D7B18C" w14:textId="77777777" w:rsidR="00FE7414" w:rsidRDefault="00FE7414" w:rsidP="00461DE1">
      <w:pPr>
        <w:jc w:val="center"/>
        <w:rPr>
          <w:rFonts w:asciiTheme="minorHAnsi" w:hAnsiTheme="minorHAnsi" w:cs="Calibri"/>
          <w:b/>
          <w:color w:val="000000"/>
          <w:sz w:val="24"/>
          <w:szCs w:val="24"/>
        </w:rPr>
      </w:pPr>
    </w:p>
    <w:p w14:paraId="61C30CA5" w14:textId="77777777" w:rsidR="00FE7414" w:rsidRDefault="00461DE1" w:rsidP="00461DE1">
      <w:pPr>
        <w:jc w:val="center"/>
        <w:rPr>
          <w:rFonts w:asciiTheme="minorHAnsi" w:hAnsiTheme="minorHAnsi" w:cs="Calibri"/>
          <w:b/>
          <w:color w:val="000000"/>
          <w:sz w:val="24"/>
          <w:szCs w:val="24"/>
        </w:rPr>
      </w:pPr>
      <w:r w:rsidRPr="00FE7414">
        <w:rPr>
          <w:rFonts w:asciiTheme="minorHAnsi" w:hAnsiTheme="minorHAnsi" w:cs="Calibri"/>
          <w:b/>
          <w:color w:val="000000"/>
          <w:sz w:val="24"/>
          <w:szCs w:val="24"/>
        </w:rPr>
        <w:t>INSTRUKCJA</w:t>
      </w:r>
      <w:r w:rsidR="00FE7414">
        <w:rPr>
          <w:rFonts w:asciiTheme="minorHAnsi" w:hAnsiTheme="minorHAnsi" w:cs="Calibri"/>
          <w:b/>
          <w:color w:val="000000"/>
          <w:sz w:val="24"/>
          <w:szCs w:val="24"/>
        </w:rPr>
        <w:t xml:space="preserve"> </w:t>
      </w:r>
    </w:p>
    <w:p w14:paraId="12C8F46A" w14:textId="77777777" w:rsidR="00461DE1" w:rsidRPr="00FE7414" w:rsidRDefault="00461DE1" w:rsidP="00461DE1">
      <w:pPr>
        <w:jc w:val="center"/>
        <w:rPr>
          <w:rFonts w:asciiTheme="minorHAnsi" w:hAnsiTheme="minorHAnsi" w:cs="Calibri"/>
          <w:b/>
          <w:color w:val="000000"/>
          <w:sz w:val="24"/>
          <w:szCs w:val="24"/>
        </w:rPr>
      </w:pPr>
      <w:r w:rsidRPr="00FE7414">
        <w:rPr>
          <w:rFonts w:asciiTheme="minorHAnsi" w:hAnsiTheme="minorHAnsi" w:cs="Calibri"/>
          <w:b/>
          <w:color w:val="000000"/>
          <w:sz w:val="24"/>
          <w:szCs w:val="24"/>
        </w:rPr>
        <w:t>dotycząca wypełniania Oświadczenia o spełnianiu kryteriów MŚP</w:t>
      </w:r>
    </w:p>
    <w:p w14:paraId="42554B5E" w14:textId="77777777" w:rsidR="00461DE1" w:rsidRPr="00FE7414" w:rsidRDefault="00461DE1" w:rsidP="00461DE1">
      <w:pPr>
        <w:jc w:val="center"/>
        <w:rPr>
          <w:rFonts w:asciiTheme="minorHAnsi" w:hAnsiTheme="minorHAnsi" w:cs="Calibri"/>
          <w:b/>
          <w:color w:val="000000"/>
          <w:sz w:val="24"/>
          <w:szCs w:val="24"/>
          <w:highlight w:val="yellow"/>
        </w:rPr>
      </w:pPr>
      <w:r w:rsidRPr="00FE7414">
        <w:rPr>
          <w:rFonts w:asciiTheme="minorHAnsi" w:hAnsiTheme="minorHAnsi" w:cs="Calibri"/>
          <w:b/>
          <w:color w:val="000000"/>
          <w:sz w:val="24"/>
          <w:szCs w:val="24"/>
        </w:rPr>
        <w:t xml:space="preserve">wraz z załącznikami </w:t>
      </w:r>
    </w:p>
    <w:p w14:paraId="5D392C37" w14:textId="77777777" w:rsidR="00461DE1" w:rsidRPr="00FE7414" w:rsidRDefault="00461DE1" w:rsidP="00461DE1">
      <w:pPr>
        <w:rPr>
          <w:rFonts w:asciiTheme="minorHAnsi" w:hAnsiTheme="minorHAnsi" w:cs="Calibri"/>
          <w:color w:val="000000"/>
          <w:sz w:val="20"/>
          <w:szCs w:val="20"/>
          <w:highlight w:val="yellow"/>
        </w:rPr>
      </w:pPr>
    </w:p>
    <w:p w14:paraId="7562165D" w14:textId="77777777" w:rsidR="00461DE1" w:rsidRPr="00FE7414" w:rsidRDefault="00461DE1" w:rsidP="00461DE1">
      <w:pPr>
        <w:autoSpaceDE w:val="0"/>
        <w:autoSpaceDN w:val="0"/>
        <w:adjustRightInd w:val="0"/>
        <w:rPr>
          <w:rFonts w:asciiTheme="minorHAnsi" w:hAnsiTheme="minorHAnsi" w:cs="Calibri"/>
          <w:bCs/>
          <w:color w:val="000000"/>
          <w:sz w:val="20"/>
          <w:szCs w:val="20"/>
        </w:rPr>
      </w:pPr>
      <w:r w:rsidRPr="00FE7414">
        <w:rPr>
          <w:rFonts w:asciiTheme="minorHAnsi" w:hAnsiTheme="minorHAnsi" w:cs="Calibri"/>
          <w:bCs/>
          <w:color w:val="000000"/>
          <w:sz w:val="20"/>
          <w:szCs w:val="20"/>
        </w:rPr>
        <w:t>Do Oświadczenia należy załączyć Załącznik 1, albo 2 i/albo 3,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2, jak i Załącznik 3.</w:t>
      </w:r>
    </w:p>
    <w:p w14:paraId="4F00EC90" w14:textId="77777777" w:rsidR="00461DE1" w:rsidRPr="00FE7414" w:rsidRDefault="00461DE1" w:rsidP="00461DE1">
      <w:p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Pomocniczo na stronie internetowej  pod adresem   http://kwalifikator.een.org.pl/ dostępny jest kwalifikator MŚP, który służy do określania wielkości przedsiębiorstwa.</w:t>
      </w:r>
    </w:p>
    <w:p w14:paraId="71803709" w14:textId="77777777" w:rsidR="00461DE1" w:rsidRPr="00FE7414" w:rsidRDefault="00461DE1" w:rsidP="00461DE1">
      <w:p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SCREP dokonując oceny statusu MŚP w celu weryfikacji informacji zawartych w oświadczeniu może korzystać z informacji finansowych. W przypadku powzięcia wątpliwości co do prawidłowości określenia statusu, może:</w:t>
      </w:r>
    </w:p>
    <w:p w14:paraId="5ECC5598" w14:textId="77777777" w:rsidR="00461DE1" w:rsidRPr="00FE7414" w:rsidRDefault="00461DE1" w:rsidP="00461DE1">
      <w:pPr>
        <w:numPr>
          <w:ilvl w:val="0"/>
          <w:numId w:val="6"/>
        </w:num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żądać od Przedsiębiorcy przedstawienia dodatkowych dokumentów, niezbędnych do weryfikacji i jego ustalenia, takich jak:</w:t>
      </w:r>
    </w:p>
    <w:p w14:paraId="5FFC95D6" w14:textId="77777777" w:rsidR="00461DE1" w:rsidRPr="00FE7414" w:rsidRDefault="00461DE1" w:rsidP="00461DE1">
      <w:pPr>
        <w:numPr>
          <w:ilvl w:val="0"/>
          <w:numId w:val="7"/>
        </w:num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sprawozdania finansowe przedsiębiorstw powiązanych i partnerskich lub inne dokumenty np. finansowe, księgowe, itp., potwierdzające zawarte w Oświadczeniu dane,</w:t>
      </w:r>
    </w:p>
    <w:p w14:paraId="780D28FA" w14:textId="77777777" w:rsidR="00461DE1" w:rsidRPr="00FE7414" w:rsidRDefault="00461DE1" w:rsidP="00461DE1">
      <w:pPr>
        <w:numPr>
          <w:ilvl w:val="0"/>
          <w:numId w:val="7"/>
        </w:num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wyjaśnienia odnośnie przedstawionych w Oświadczeniu informacji, w tym dotyczących sposobu określenia przez rodzaju i poziomu powiązania z innymi podmiotami.</w:t>
      </w:r>
    </w:p>
    <w:p w14:paraId="2BE9F0CA" w14:textId="77777777" w:rsidR="00461DE1" w:rsidRPr="00FE7414" w:rsidRDefault="00461DE1" w:rsidP="00461DE1">
      <w:pPr>
        <w:numPr>
          <w:ilvl w:val="0"/>
          <w:numId w:val="6"/>
        </w:num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korzystać z systemów informacji prawnej (np. Lex, Beck)</w:t>
      </w:r>
    </w:p>
    <w:p w14:paraId="48C73380" w14:textId="77777777" w:rsidR="00461DE1" w:rsidRPr="00FE7414" w:rsidRDefault="00461DE1" w:rsidP="00461DE1">
      <w:pPr>
        <w:numPr>
          <w:ilvl w:val="0"/>
          <w:numId w:val="6"/>
        </w:num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korzystać z pomocy przedsiębiorstw typu wywiadownia gospodarcza.</w:t>
      </w:r>
    </w:p>
    <w:p w14:paraId="1D0F7F3B" w14:textId="77777777" w:rsidR="00461DE1" w:rsidRPr="00FE7414" w:rsidRDefault="00461DE1" w:rsidP="00461DE1">
      <w:p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 xml:space="preserve">Na kategorię </w:t>
      </w:r>
      <w:r w:rsidRPr="00FE7414">
        <w:rPr>
          <w:rFonts w:asciiTheme="minorHAnsi" w:hAnsiTheme="minorHAnsi" w:cs="Calibri"/>
          <w:b/>
          <w:bCs/>
          <w:color w:val="000000"/>
          <w:sz w:val="20"/>
          <w:szCs w:val="20"/>
        </w:rPr>
        <w:t>mikroprzedsiębiorstw</w:t>
      </w:r>
      <w:r w:rsidRPr="00FE7414">
        <w:rPr>
          <w:rFonts w:asciiTheme="minorHAnsi" w:hAnsiTheme="minorHAnsi" w:cs="Calibri"/>
          <w:color w:val="000000"/>
          <w:sz w:val="20"/>
          <w:szCs w:val="20"/>
        </w:rPr>
        <w:t xml:space="preserve"> oraz </w:t>
      </w:r>
      <w:r w:rsidRPr="00FE7414">
        <w:rPr>
          <w:rFonts w:asciiTheme="minorHAnsi" w:hAnsiTheme="minorHAnsi" w:cs="Calibri"/>
          <w:b/>
          <w:bCs/>
          <w:color w:val="000000"/>
          <w:sz w:val="20"/>
          <w:szCs w:val="20"/>
        </w:rPr>
        <w:t>małych</w:t>
      </w:r>
      <w:r w:rsidRPr="00FE7414">
        <w:rPr>
          <w:rFonts w:asciiTheme="minorHAnsi" w:hAnsiTheme="minorHAnsi" w:cs="Calibri"/>
          <w:color w:val="000000"/>
          <w:sz w:val="20"/>
          <w:szCs w:val="20"/>
        </w:rPr>
        <w:t xml:space="preserve"> i </w:t>
      </w:r>
      <w:r w:rsidRPr="00FE7414">
        <w:rPr>
          <w:rFonts w:asciiTheme="minorHAnsi" w:hAnsiTheme="minorHAnsi" w:cs="Calibri"/>
          <w:b/>
          <w:bCs/>
          <w:color w:val="000000"/>
          <w:sz w:val="20"/>
          <w:szCs w:val="20"/>
        </w:rPr>
        <w:t>średnich</w:t>
      </w:r>
      <w:r w:rsidRPr="00FE7414">
        <w:rPr>
          <w:rFonts w:asciiTheme="minorHAnsi" w:hAnsiTheme="minorHAnsi" w:cs="Calibri"/>
          <w:color w:val="000000"/>
          <w:sz w:val="20"/>
          <w:szCs w:val="20"/>
        </w:rPr>
        <w:t xml:space="preserve"> przedsiębiorstw </w:t>
      </w:r>
      <w:r w:rsidRPr="00FE7414">
        <w:rPr>
          <w:rFonts w:asciiTheme="minorHAnsi" w:hAnsiTheme="minorHAnsi" w:cs="Calibri"/>
          <w:b/>
          <w:bCs/>
          <w:color w:val="000000"/>
          <w:sz w:val="20"/>
          <w:szCs w:val="20"/>
        </w:rPr>
        <w:t xml:space="preserve">(MŚP) </w:t>
      </w:r>
      <w:r w:rsidRPr="00FE7414">
        <w:rPr>
          <w:rFonts w:asciiTheme="minorHAnsi" w:hAnsiTheme="minorHAnsi" w:cs="Calibri"/>
          <w:color w:val="000000"/>
          <w:sz w:val="20"/>
          <w:szCs w:val="20"/>
        </w:rPr>
        <w:t>składają się przedsiębiorstwa, które zatrudniają mniej niż 250 pracowników i których roczny obrót nie przekracza 50 milionów EUR lub całkowity bilans roczny nie przekracza 43 milionów EUR. Limity definiujące wielkość przedsiębiorstwa są przedstawione w tabeli poniżej.</w:t>
      </w:r>
    </w:p>
    <w:p w14:paraId="7690CA14" w14:textId="77777777" w:rsidR="00461DE1" w:rsidRPr="00FE7414" w:rsidRDefault="00461DE1" w:rsidP="00461DE1">
      <w:pPr>
        <w:pStyle w:val="Tekstpodstawowy"/>
        <w:ind w:left="142"/>
        <w:rPr>
          <w:rFonts w:asciiTheme="minorHAnsi" w:hAnsiTheme="minorHAnsi" w:cs="Calibri"/>
          <w:color w:val="00000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276"/>
        <w:gridCol w:w="1275"/>
        <w:gridCol w:w="426"/>
        <w:gridCol w:w="425"/>
        <w:gridCol w:w="1462"/>
      </w:tblGrid>
      <w:tr w:rsidR="00461DE1" w:rsidRPr="00FE7414" w14:paraId="1B2D0DF2" w14:textId="77777777" w:rsidTr="000F7DAE">
        <w:trPr>
          <w:jc w:val="center"/>
        </w:trPr>
        <w:tc>
          <w:tcPr>
            <w:tcW w:w="1605" w:type="dxa"/>
            <w:shd w:val="clear" w:color="auto" w:fill="F2F2F2"/>
            <w:vAlign w:val="center"/>
          </w:tcPr>
          <w:p w14:paraId="2BA564B1" w14:textId="77777777" w:rsidR="00461DE1" w:rsidRPr="00FE7414" w:rsidRDefault="00461DE1" w:rsidP="000F7DAE">
            <w:pPr>
              <w:jc w:val="center"/>
              <w:rPr>
                <w:rFonts w:asciiTheme="minorHAnsi" w:hAnsiTheme="minorHAnsi" w:cs="Calibri"/>
                <w:b/>
                <w:sz w:val="20"/>
                <w:szCs w:val="20"/>
              </w:rPr>
            </w:pPr>
            <w:r w:rsidRPr="00FE7414">
              <w:rPr>
                <w:rFonts w:asciiTheme="minorHAnsi" w:hAnsiTheme="minorHAnsi" w:cs="Calibri"/>
                <w:b/>
                <w:sz w:val="20"/>
                <w:szCs w:val="20"/>
              </w:rPr>
              <w:t>Wielkość przedsiębiorstwa</w:t>
            </w:r>
          </w:p>
        </w:tc>
        <w:tc>
          <w:tcPr>
            <w:tcW w:w="1276" w:type="dxa"/>
            <w:shd w:val="clear" w:color="auto" w:fill="F2F2F2"/>
            <w:vAlign w:val="center"/>
          </w:tcPr>
          <w:p w14:paraId="0314A4DC" w14:textId="77777777" w:rsidR="00461DE1" w:rsidRPr="00FE7414" w:rsidRDefault="00461DE1" w:rsidP="000F7DAE">
            <w:pPr>
              <w:jc w:val="center"/>
              <w:rPr>
                <w:rFonts w:asciiTheme="minorHAnsi" w:hAnsiTheme="minorHAnsi" w:cs="Calibri"/>
                <w:b/>
                <w:sz w:val="20"/>
                <w:szCs w:val="20"/>
              </w:rPr>
            </w:pPr>
            <w:r w:rsidRPr="00FE7414">
              <w:rPr>
                <w:rFonts w:asciiTheme="minorHAnsi" w:hAnsiTheme="minorHAnsi" w:cs="Calibri"/>
                <w:b/>
                <w:sz w:val="20"/>
                <w:szCs w:val="20"/>
              </w:rPr>
              <w:t>Liczba personelu</w:t>
            </w:r>
          </w:p>
        </w:tc>
        <w:tc>
          <w:tcPr>
            <w:tcW w:w="1701" w:type="dxa"/>
            <w:gridSpan w:val="2"/>
            <w:shd w:val="clear" w:color="auto" w:fill="F2F2F2"/>
            <w:vAlign w:val="center"/>
          </w:tcPr>
          <w:p w14:paraId="4A053522" w14:textId="77777777" w:rsidR="00461DE1" w:rsidRPr="00FE7414" w:rsidRDefault="00461DE1" w:rsidP="000F7DAE">
            <w:pPr>
              <w:jc w:val="center"/>
              <w:rPr>
                <w:rFonts w:asciiTheme="minorHAnsi" w:hAnsiTheme="minorHAnsi" w:cs="Calibri"/>
                <w:b/>
                <w:sz w:val="20"/>
                <w:szCs w:val="20"/>
              </w:rPr>
            </w:pPr>
            <w:r w:rsidRPr="00FE7414">
              <w:rPr>
                <w:rFonts w:asciiTheme="minorHAnsi" w:hAnsiTheme="minorHAnsi" w:cs="Calibri"/>
                <w:b/>
                <w:sz w:val="20"/>
                <w:szCs w:val="20"/>
              </w:rPr>
              <w:t>Roczny obrót</w:t>
            </w:r>
          </w:p>
        </w:tc>
        <w:tc>
          <w:tcPr>
            <w:tcW w:w="1887" w:type="dxa"/>
            <w:gridSpan w:val="2"/>
            <w:shd w:val="clear" w:color="auto" w:fill="F2F2F2"/>
            <w:vAlign w:val="center"/>
          </w:tcPr>
          <w:p w14:paraId="44D42F72" w14:textId="77777777" w:rsidR="00461DE1" w:rsidRPr="00FE7414" w:rsidRDefault="00461DE1" w:rsidP="000F7DAE">
            <w:pPr>
              <w:jc w:val="center"/>
              <w:rPr>
                <w:rFonts w:asciiTheme="minorHAnsi" w:hAnsiTheme="minorHAnsi" w:cs="Calibri"/>
                <w:b/>
                <w:sz w:val="20"/>
                <w:szCs w:val="20"/>
              </w:rPr>
            </w:pPr>
            <w:r w:rsidRPr="00FE7414">
              <w:rPr>
                <w:rFonts w:asciiTheme="minorHAnsi" w:hAnsiTheme="minorHAnsi" w:cs="Calibri"/>
                <w:b/>
                <w:sz w:val="20"/>
                <w:szCs w:val="20"/>
              </w:rPr>
              <w:t xml:space="preserve"> Roczna suma bilansowa</w:t>
            </w:r>
          </w:p>
        </w:tc>
      </w:tr>
      <w:tr w:rsidR="00461DE1" w:rsidRPr="00FE7414" w14:paraId="5D7A08A2" w14:textId="77777777" w:rsidTr="000F7DAE">
        <w:trPr>
          <w:jc w:val="center"/>
        </w:trPr>
        <w:tc>
          <w:tcPr>
            <w:tcW w:w="1605" w:type="dxa"/>
          </w:tcPr>
          <w:p w14:paraId="2A7CB51D"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Mikro</w:t>
            </w:r>
          </w:p>
        </w:tc>
        <w:tc>
          <w:tcPr>
            <w:tcW w:w="1276" w:type="dxa"/>
          </w:tcPr>
          <w:p w14:paraId="0D3CD5DB"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&lt; 10</w:t>
            </w:r>
          </w:p>
        </w:tc>
        <w:tc>
          <w:tcPr>
            <w:tcW w:w="1275" w:type="dxa"/>
          </w:tcPr>
          <w:p w14:paraId="71E4EE80"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 2 mln euro</w:t>
            </w:r>
          </w:p>
        </w:tc>
        <w:tc>
          <w:tcPr>
            <w:tcW w:w="851" w:type="dxa"/>
            <w:gridSpan w:val="2"/>
          </w:tcPr>
          <w:p w14:paraId="769E8A53" w14:textId="77777777" w:rsidR="00461DE1" w:rsidRPr="00FE7414" w:rsidRDefault="00461DE1" w:rsidP="000F7DAE">
            <w:pPr>
              <w:ind w:left="-108" w:right="-108"/>
              <w:jc w:val="center"/>
              <w:rPr>
                <w:rFonts w:asciiTheme="minorHAnsi" w:hAnsiTheme="minorHAnsi" w:cs="Calibri"/>
                <w:sz w:val="20"/>
                <w:szCs w:val="20"/>
              </w:rPr>
            </w:pPr>
            <w:r w:rsidRPr="00FE7414">
              <w:rPr>
                <w:rFonts w:asciiTheme="minorHAnsi" w:hAnsiTheme="minorHAnsi" w:cs="Calibri"/>
                <w:sz w:val="20"/>
                <w:szCs w:val="20"/>
              </w:rPr>
              <w:t>lub</w:t>
            </w:r>
          </w:p>
        </w:tc>
        <w:tc>
          <w:tcPr>
            <w:tcW w:w="1462" w:type="dxa"/>
          </w:tcPr>
          <w:p w14:paraId="3B2D8CA9" w14:textId="77777777" w:rsidR="00461DE1" w:rsidRPr="00FE7414" w:rsidRDefault="00461DE1" w:rsidP="000F7DAE">
            <w:pPr>
              <w:ind w:left="60"/>
              <w:jc w:val="center"/>
              <w:rPr>
                <w:rFonts w:asciiTheme="minorHAnsi" w:hAnsiTheme="minorHAnsi" w:cs="Calibri"/>
                <w:sz w:val="20"/>
                <w:szCs w:val="20"/>
              </w:rPr>
            </w:pPr>
            <w:r w:rsidRPr="00FE7414">
              <w:rPr>
                <w:rFonts w:asciiTheme="minorHAnsi" w:hAnsiTheme="minorHAnsi" w:cs="Calibri"/>
                <w:sz w:val="20"/>
                <w:szCs w:val="20"/>
              </w:rPr>
              <w:t>≤ 2 mln euro</w:t>
            </w:r>
          </w:p>
        </w:tc>
      </w:tr>
      <w:tr w:rsidR="00461DE1" w:rsidRPr="00FE7414" w14:paraId="37C4ADDF" w14:textId="77777777" w:rsidTr="000F7DAE">
        <w:trPr>
          <w:jc w:val="center"/>
        </w:trPr>
        <w:tc>
          <w:tcPr>
            <w:tcW w:w="1605" w:type="dxa"/>
          </w:tcPr>
          <w:p w14:paraId="2DAA1581"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Małe</w:t>
            </w:r>
          </w:p>
        </w:tc>
        <w:tc>
          <w:tcPr>
            <w:tcW w:w="1276" w:type="dxa"/>
          </w:tcPr>
          <w:p w14:paraId="7107C9DB"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&lt; 50</w:t>
            </w:r>
          </w:p>
        </w:tc>
        <w:tc>
          <w:tcPr>
            <w:tcW w:w="1275" w:type="dxa"/>
          </w:tcPr>
          <w:p w14:paraId="52D7C826"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 10 mln euro</w:t>
            </w:r>
          </w:p>
        </w:tc>
        <w:tc>
          <w:tcPr>
            <w:tcW w:w="851" w:type="dxa"/>
            <w:gridSpan w:val="2"/>
          </w:tcPr>
          <w:p w14:paraId="3B2641BB" w14:textId="77777777" w:rsidR="00461DE1" w:rsidRPr="00FE7414" w:rsidRDefault="00461DE1" w:rsidP="000F7DAE">
            <w:pPr>
              <w:ind w:left="-108" w:right="-108"/>
              <w:jc w:val="center"/>
              <w:rPr>
                <w:rFonts w:asciiTheme="minorHAnsi" w:hAnsiTheme="minorHAnsi" w:cs="Calibri"/>
                <w:sz w:val="20"/>
                <w:szCs w:val="20"/>
              </w:rPr>
            </w:pPr>
            <w:r w:rsidRPr="00FE7414">
              <w:rPr>
                <w:rFonts w:asciiTheme="minorHAnsi" w:hAnsiTheme="minorHAnsi" w:cs="Calibri"/>
                <w:sz w:val="20"/>
                <w:szCs w:val="20"/>
              </w:rPr>
              <w:t>lub</w:t>
            </w:r>
          </w:p>
        </w:tc>
        <w:tc>
          <w:tcPr>
            <w:tcW w:w="1462" w:type="dxa"/>
          </w:tcPr>
          <w:p w14:paraId="45B47A4D" w14:textId="77777777" w:rsidR="00461DE1" w:rsidRPr="00FE7414" w:rsidRDefault="00461DE1" w:rsidP="000F7DAE">
            <w:pPr>
              <w:ind w:left="85"/>
              <w:jc w:val="center"/>
              <w:rPr>
                <w:rFonts w:asciiTheme="minorHAnsi" w:hAnsiTheme="minorHAnsi" w:cs="Calibri"/>
                <w:sz w:val="20"/>
                <w:szCs w:val="20"/>
              </w:rPr>
            </w:pPr>
            <w:r w:rsidRPr="00FE7414">
              <w:rPr>
                <w:rFonts w:asciiTheme="minorHAnsi" w:hAnsiTheme="minorHAnsi" w:cs="Calibri"/>
                <w:sz w:val="20"/>
                <w:szCs w:val="20"/>
              </w:rPr>
              <w:t>≤ 10 mln euro</w:t>
            </w:r>
          </w:p>
        </w:tc>
      </w:tr>
      <w:tr w:rsidR="00461DE1" w:rsidRPr="00FE7414" w14:paraId="303A3930" w14:textId="77777777" w:rsidTr="000F7DAE">
        <w:trPr>
          <w:jc w:val="center"/>
        </w:trPr>
        <w:tc>
          <w:tcPr>
            <w:tcW w:w="1605" w:type="dxa"/>
          </w:tcPr>
          <w:p w14:paraId="0F4F0BF2"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Średnie</w:t>
            </w:r>
          </w:p>
        </w:tc>
        <w:tc>
          <w:tcPr>
            <w:tcW w:w="1276" w:type="dxa"/>
          </w:tcPr>
          <w:p w14:paraId="668A04C6"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&lt; 250</w:t>
            </w:r>
          </w:p>
        </w:tc>
        <w:tc>
          <w:tcPr>
            <w:tcW w:w="1275" w:type="dxa"/>
          </w:tcPr>
          <w:p w14:paraId="57E6132B"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 50 mln euro</w:t>
            </w:r>
          </w:p>
        </w:tc>
        <w:tc>
          <w:tcPr>
            <w:tcW w:w="851" w:type="dxa"/>
            <w:gridSpan w:val="2"/>
          </w:tcPr>
          <w:p w14:paraId="307A4066" w14:textId="77777777" w:rsidR="00461DE1" w:rsidRPr="00FE7414" w:rsidRDefault="00461DE1" w:rsidP="000F7DAE">
            <w:pPr>
              <w:ind w:left="-108" w:right="-108"/>
              <w:jc w:val="center"/>
              <w:rPr>
                <w:rFonts w:asciiTheme="minorHAnsi" w:hAnsiTheme="minorHAnsi" w:cs="Calibri"/>
                <w:sz w:val="20"/>
                <w:szCs w:val="20"/>
              </w:rPr>
            </w:pPr>
            <w:r w:rsidRPr="00FE7414">
              <w:rPr>
                <w:rFonts w:asciiTheme="minorHAnsi" w:hAnsiTheme="minorHAnsi" w:cs="Calibri"/>
                <w:sz w:val="20"/>
                <w:szCs w:val="20"/>
              </w:rPr>
              <w:t>lub</w:t>
            </w:r>
          </w:p>
        </w:tc>
        <w:tc>
          <w:tcPr>
            <w:tcW w:w="1462" w:type="dxa"/>
          </w:tcPr>
          <w:p w14:paraId="5D05527C" w14:textId="77777777" w:rsidR="00461DE1" w:rsidRPr="00FE7414" w:rsidRDefault="00461DE1" w:rsidP="000F7DAE">
            <w:pPr>
              <w:ind w:left="85"/>
              <w:jc w:val="center"/>
              <w:rPr>
                <w:rFonts w:asciiTheme="minorHAnsi" w:hAnsiTheme="minorHAnsi" w:cs="Calibri"/>
                <w:sz w:val="20"/>
                <w:szCs w:val="20"/>
              </w:rPr>
            </w:pPr>
            <w:r w:rsidRPr="00FE7414">
              <w:rPr>
                <w:rFonts w:asciiTheme="minorHAnsi" w:hAnsiTheme="minorHAnsi" w:cs="Calibri"/>
                <w:sz w:val="20"/>
                <w:szCs w:val="20"/>
              </w:rPr>
              <w:t>≤ 43 mln euro</w:t>
            </w:r>
          </w:p>
        </w:tc>
      </w:tr>
    </w:tbl>
    <w:p w14:paraId="44B0AD9F" w14:textId="77777777" w:rsidR="00461DE1" w:rsidRPr="00FE7414" w:rsidRDefault="00461DE1" w:rsidP="00461DE1">
      <w:pPr>
        <w:pStyle w:val="Tekstpodstawowy"/>
        <w:ind w:left="142"/>
        <w:rPr>
          <w:rFonts w:asciiTheme="minorHAnsi" w:hAnsiTheme="minorHAnsi" w:cs="Calibri"/>
          <w:color w:val="000000"/>
          <w:lang w:val="pl-PL"/>
        </w:rPr>
      </w:pPr>
    </w:p>
    <w:p w14:paraId="490175AB" w14:textId="77777777" w:rsidR="00461DE1" w:rsidRPr="00FE7414" w:rsidRDefault="00461DE1" w:rsidP="00461DE1">
      <w:pPr>
        <w:pStyle w:val="Tekstpodstawowy"/>
        <w:rPr>
          <w:rFonts w:asciiTheme="minorHAnsi" w:hAnsiTheme="minorHAnsi" w:cs="Calibri"/>
          <w:color w:val="000000"/>
          <w:lang w:val="pl-PL"/>
        </w:rPr>
      </w:pPr>
      <w:r w:rsidRPr="00FE7414">
        <w:rPr>
          <w:rFonts w:asciiTheme="minorHAnsi" w:hAnsiTheme="minorHAnsi" w:cs="Calibri"/>
          <w:color w:val="000000"/>
          <w:lang w:val="pl-PL"/>
        </w:rPr>
        <w:t>Przedsiębiorca może wybrać wskaźnik finansowy (roczny obrót lub roczna suma bilansowa), który posłuży do określenia statusu.</w:t>
      </w:r>
    </w:p>
    <w:p w14:paraId="580BF0D8" w14:textId="77777777" w:rsidR="00461DE1" w:rsidRPr="00FE7414" w:rsidRDefault="00461DE1" w:rsidP="00461DE1">
      <w:pPr>
        <w:pStyle w:val="Tekstpodstawowy"/>
        <w:rPr>
          <w:rFonts w:asciiTheme="minorHAnsi" w:hAnsiTheme="minorHAnsi" w:cs="Calibri"/>
          <w:color w:val="000000"/>
          <w:lang w:val="pl-PL"/>
        </w:rPr>
      </w:pPr>
      <w:r w:rsidRPr="00FE7414">
        <w:rPr>
          <w:rFonts w:asciiTheme="minorHAnsi" w:hAnsiTheme="minorHAnsi" w:cs="Calibri"/>
          <w:color w:val="000000"/>
          <w:lang w:val="pl-PL"/>
        </w:rPr>
        <w:t xml:space="preserve">W przypadku, gdy w dniu zamknięcia ksiąg rachunkowych wskaźniki danego przedsiębiorstwa przekraczają lub spadają poniżej progu zatrudnienia lub pułapu finansowego, uzyskanie lub utrata statusu MŚP następuje </w:t>
      </w:r>
      <w:r w:rsidRPr="00FE7414">
        <w:rPr>
          <w:rFonts w:asciiTheme="minorHAnsi" w:hAnsiTheme="minorHAnsi" w:cs="Calibri"/>
          <w:b/>
          <w:color w:val="000000"/>
          <w:lang w:val="pl-PL"/>
        </w:rPr>
        <w:t>tylko wówczas, gdy zjawisko to powtórzy się w ciągu dwóch następujących po sobie okresów referencyjnych.</w:t>
      </w:r>
    </w:p>
    <w:p w14:paraId="5D23727F" w14:textId="77777777" w:rsidR="00461DE1" w:rsidRPr="00FE7414" w:rsidRDefault="00461DE1" w:rsidP="00461DE1">
      <w:pPr>
        <w:pStyle w:val="Tekstpodstawowy"/>
        <w:widowControl w:val="0"/>
        <w:tabs>
          <w:tab w:val="left" w:pos="567"/>
          <w:tab w:val="left" w:pos="1134"/>
          <w:tab w:val="left" w:pos="1701"/>
          <w:tab w:val="left" w:pos="2268"/>
        </w:tabs>
        <w:rPr>
          <w:rFonts w:asciiTheme="minorHAnsi" w:hAnsiTheme="minorHAnsi" w:cs="Calibri"/>
          <w:color w:val="000000"/>
          <w:lang w:val="pl-PL"/>
        </w:rPr>
      </w:pPr>
      <w:r w:rsidRPr="00FE7414">
        <w:rPr>
          <w:rFonts w:asciiTheme="minorHAnsi" w:hAnsiTheme="minorHAnsi" w:cs="Calibri"/>
          <w:color w:val="000000"/>
          <w:lang w:val="pl-PL"/>
        </w:rPr>
        <w:t>Powyższa zasada nie dotyczy sytuacji wynikających ze zmiany w strukturze właścicielskiej przedsiębiorstwa, np.:</w:t>
      </w:r>
    </w:p>
    <w:p w14:paraId="33EC5EC9" w14:textId="77777777" w:rsidR="00461DE1" w:rsidRPr="00FE7414" w:rsidRDefault="00461DE1" w:rsidP="00461DE1">
      <w:pPr>
        <w:pStyle w:val="Tekstpodstawowy"/>
        <w:widowControl w:val="0"/>
        <w:numPr>
          <w:ilvl w:val="0"/>
          <w:numId w:val="1"/>
        </w:numPr>
        <w:tabs>
          <w:tab w:val="clear" w:pos="8789"/>
        </w:tabs>
        <w:rPr>
          <w:rFonts w:asciiTheme="minorHAnsi" w:hAnsiTheme="minorHAnsi" w:cs="Calibri"/>
          <w:color w:val="000000"/>
          <w:lang w:val="pl-PL"/>
        </w:rPr>
      </w:pPr>
      <w:r w:rsidRPr="00FE7414">
        <w:rPr>
          <w:rFonts w:asciiTheme="minorHAnsi" w:hAnsiTheme="minorHAnsi" w:cs="Calibri"/>
          <w:color w:val="000000"/>
          <w:lang w:val="pl-PL"/>
        </w:rPr>
        <w:t xml:space="preserve">przejęcia przedsiębiorstwa mającego status MŚP przez przedsiębiorstwo duże i w związku z tym stanie się </w:t>
      </w:r>
      <w:r w:rsidRPr="00FE7414">
        <w:rPr>
          <w:rFonts w:asciiTheme="minorHAnsi" w:hAnsiTheme="minorHAnsi" w:cs="Calibri"/>
          <w:lang w:val="pl-PL"/>
        </w:rPr>
        <w:t>przedsiębiorstwem powiązanym lub partnerskim.</w:t>
      </w:r>
      <w:r w:rsidRPr="00FE7414">
        <w:rPr>
          <w:rFonts w:asciiTheme="minorHAnsi" w:hAnsiTheme="minorHAnsi" w:cs="Calibri"/>
          <w:color w:val="000000"/>
          <w:lang w:val="pl-PL"/>
        </w:rPr>
        <w:t xml:space="preserve"> </w:t>
      </w:r>
    </w:p>
    <w:p w14:paraId="0DFD0709" w14:textId="77777777" w:rsidR="00461DE1" w:rsidRPr="00FE7414" w:rsidRDefault="00461DE1" w:rsidP="00461DE1">
      <w:pPr>
        <w:pStyle w:val="Tekstpodstawowy"/>
        <w:widowControl w:val="0"/>
        <w:numPr>
          <w:ilvl w:val="0"/>
          <w:numId w:val="1"/>
        </w:numPr>
        <w:tabs>
          <w:tab w:val="clear" w:pos="8789"/>
        </w:tabs>
        <w:rPr>
          <w:rFonts w:asciiTheme="minorHAnsi" w:hAnsiTheme="minorHAnsi" w:cs="Calibri"/>
          <w:color w:val="000000"/>
          <w:lang w:val="pl-PL"/>
        </w:rPr>
      </w:pPr>
      <w:r w:rsidRPr="00FE7414">
        <w:rPr>
          <w:rFonts w:asciiTheme="minorHAnsi" w:hAnsiTheme="minorHAnsi" w:cs="Calibri"/>
          <w:color w:val="000000"/>
          <w:lang w:val="pl-PL"/>
        </w:rPr>
        <w:t>utrata statusu mikro lub małego przedsiębiorstwa może mieć także miejsce w przypadku przejęcia mikro przez małe lub średnie przedsiębiorstwo, a w przypadku małego w wyniku przejęcia przez średnie przedsiębiorstwo.</w:t>
      </w:r>
    </w:p>
    <w:p w14:paraId="3F0398B8" w14:textId="77777777" w:rsidR="00461DE1" w:rsidRPr="00FE7414" w:rsidRDefault="00461DE1" w:rsidP="00461DE1">
      <w:pPr>
        <w:pStyle w:val="Tekstpodstawowy"/>
        <w:widowControl w:val="0"/>
        <w:tabs>
          <w:tab w:val="clear" w:pos="8789"/>
        </w:tabs>
        <w:rPr>
          <w:rFonts w:asciiTheme="minorHAnsi" w:hAnsiTheme="minorHAnsi" w:cs="Calibri"/>
          <w:color w:val="000000"/>
          <w:lang w:val="pl-PL"/>
        </w:rPr>
      </w:pPr>
      <w:r w:rsidRPr="00FE7414">
        <w:rPr>
          <w:rFonts w:asciiTheme="minorHAnsi" w:hAnsiTheme="minorHAnsi" w:cs="Calibri"/>
          <w:color w:val="000000"/>
          <w:lang w:val="pl-PL"/>
        </w:rPr>
        <w:t xml:space="preserve">Gdy nastąpi zmiana w strukturze właścicielskiej, </w:t>
      </w:r>
      <w:r w:rsidRPr="00FE7414">
        <w:rPr>
          <w:rFonts w:asciiTheme="minorHAnsi" w:hAnsiTheme="minorHAnsi" w:cs="Calibri"/>
          <w:b/>
          <w:color w:val="C00000"/>
          <w:lang w:val="pl-PL"/>
        </w:rPr>
        <w:t>zmiana statusu następuje w dniu dokonania się tej zmiany, jeśli wynika tak z ponownej analizy danych dotyczących zatrudnienia i danych finansowych</w:t>
      </w:r>
      <w:r w:rsidRPr="00FE7414">
        <w:rPr>
          <w:rFonts w:asciiTheme="minorHAnsi" w:hAnsiTheme="minorHAnsi" w:cs="Calibri"/>
          <w:color w:val="000000"/>
          <w:lang w:val="pl-PL"/>
        </w:rPr>
        <w:t xml:space="preserve">. Mechanizm ten działa również w przypadku sytuacji odwrotnej, tj. np. sprzedaży udziałów przez podmiot dominujący i zakończenia powiązań pomiędzy przedsiębiorstwami – w takim przypadku przedsiębiorstwo będzie mogło uzyskać/odzyskać status przedsiębiorstwa MŚP od razu, o ile dane tego przedsiębiorstwa mieszczą się w progach określonych dla </w:t>
      </w:r>
      <w:r w:rsidRPr="00FE7414">
        <w:rPr>
          <w:rFonts w:asciiTheme="minorHAnsi" w:hAnsiTheme="minorHAnsi" w:cs="Calibri"/>
          <w:color w:val="000000"/>
          <w:lang w:val="pl-PL"/>
        </w:rPr>
        <w:lastRenderedPageBreak/>
        <w:t>danej kategorii przedsiębiorstwa.</w:t>
      </w:r>
    </w:p>
    <w:p w14:paraId="0806AA62" w14:textId="77777777" w:rsidR="00461DE1" w:rsidRPr="00FE7414" w:rsidRDefault="00461DE1" w:rsidP="00461DE1">
      <w:pPr>
        <w:pStyle w:val="Tekstpodstawowy"/>
        <w:widowControl w:val="0"/>
        <w:rPr>
          <w:rFonts w:asciiTheme="minorHAnsi" w:hAnsiTheme="minorHAnsi" w:cs="Calibri"/>
          <w:color w:val="000000"/>
          <w:lang w:val="pl-PL"/>
        </w:rPr>
      </w:pPr>
      <w:r w:rsidRPr="00FE7414">
        <w:rPr>
          <w:rFonts w:asciiTheme="minorHAnsi" w:hAnsiTheme="minorHAnsi" w:cs="Calibri"/>
          <w:color w:val="000000"/>
          <w:lang w:val="pl-PL"/>
        </w:rPr>
        <w:t xml:space="preserve">Ww. interpretacja wynika z przyjęcia celowościowej wykładni brzmienia Załącznika nr I do Rozporządzenia Komisji (UE) nr 651/2014 i opiera się na stanowisku Komisji Europejskiej, jak również orzecznictwie Trybunału Sprawiedliwości UE (tj. Sądu oraz TS). </w:t>
      </w:r>
      <w:r w:rsidRPr="00FE7414">
        <w:rPr>
          <w:rFonts w:asciiTheme="minorHAnsi" w:hAnsiTheme="minorHAnsi" w:cs="Calibri"/>
          <w:b/>
          <w:color w:val="000000"/>
          <w:lang w:val="pl-PL"/>
        </w:rPr>
        <w:t xml:space="preserve"> Komisja Europejska podkreśliła</w:t>
      </w:r>
      <w:r w:rsidRPr="00FE7414">
        <w:rPr>
          <w:rFonts w:asciiTheme="minorHAnsi" w:hAnsiTheme="minorHAnsi" w:cs="Calibri"/>
          <w:color w:val="000000"/>
          <w:lang w:val="pl-PL"/>
        </w:rPr>
        <w:t>, że art. 4 Załącznika do Rozporządzenia Komisji (UE) nr 651/2014 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z tych względów przedsiębiorstwem partnerskim lub powiązanym w rozumieniu art. 3 załącznika nr 1, w wyniku czego traci status MŚP, nie może w dalszym ciągu przez okres dwóch następujących po sobie lat korzystać ze statusu MŚP na skutek zastosowania art. 4 ust. 2 Załącznika nr 1. Takie MŚP nie musi w dalszym ciągu stawiać czoła tym samym problemom (dostępności do środków finansowych, zasobów, technologii itd.), z którymi miało do czynienia przed przejęciem i w konsekwencji nie jest już prawdziwym MŚP w rozumieniu definicji MŚP.</w:t>
      </w:r>
    </w:p>
    <w:p w14:paraId="02C3156C" w14:textId="77777777" w:rsidR="00461DE1" w:rsidRPr="00FE7414" w:rsidRDefault="00461DE1" w:rsidP="00461DE1">
      <w:pPr>
        <w:pStyle w:val="Tekstpodstawowy"/>
        <w:widowControl w:val="0"/>
        <w:rPr>
          <w:rFonts w:asciiTheme="minorHAnsi" w:hAnsiTheme="minorHAnsi" w:cs="Calibri"/>
          <w:color w:val="000000"/>
          <w:lang w:val="pl-PL"/>
        </w:rPr>
      </w:pPr>
      <w:r w:rsidRPr="00FE7414">
        <w:rPr>
          <w:rFonts w:asciiTheme="minorHAnsi" w:hAnsiTheme="minorHAnsi" w:cs="Calibri"/>
          <w:b/>
          <w:color w:val="000000"/>
          <w:lang w:val="pl-PL"/>
        </w:rPr>
        <w:t>Powyższe podejście wyrażał także UOKiK, w korespondencji z KE</w:t>
      </w:r>
      <w:r w:rsidRPr="00FE7414">
        <w:rPr>
          <w:rFonts w:asciiTheme="minorHAnsi" w:hAnsiTheme="minorHAnsi" w:cs="Calibri"/>
          <w:color w:val="000000"/>
          <w:lang w:val="pl-PL"/>
        </w:rPr>
        <w:t>: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Natomiast przedsiębiorstwa które dzięki powiązaniom faktycznym lub prawnym z innymi podmiotami nie doświadczają tych ułomności rynku, nie są uprawnione do korzystania z ułatwień przysługujących MŚP. W przypadku</w:t>
      </w:r>
      <w:r w:rsidRPr="00FE7414">
        <w:rPr>
          <w:rFonts w:asciiTheme="minorHAnsi" w:hAnsiTheme="minorHAnsi" w:cs="Calibri"/>
          <w:color w:val="C00000"/>
          <w:lang w:val="pl-PL"/>
        </w:rPr>
        <w:t xml:space="preserve"> </w:t>
      </w:r>
      <w:r w:rsidRPr="00FE7414">
        <w:rPr>
          <w:rFonts w:asciiTheme="minorHAnsi" w:hAnsiTheme="minorHAnsi" w:cs="Calibri"/>
          <w:b/>
          <w:bCs/>
          <w:color w:val="C00000"/>
          <w:lang w:val="pl-PL"/>
        </w:rPr>
        <w:t>nowoutworzonych</w:t>
      </w:r>
      <w:r w:rsidRPr="00FE7414">
        <w:rPr>
          <w:rFonts w:asciiTheme="minorHAnsi" w:hAnsiTheme="minorHAnsi" w:cs="Calibri"/>
          <w:color w:val="C00000"/>
          <w:lang w:val="pl-PL"/>
        </w:rPr>
        <w:t xml:space="preserve"> </w:t>
      </w:r>
      <w:r w:rsidRPr="00FE7414">
        <w:rPr>
          <w:rFonts w:asciiTheme="minorHAnsi" w:hAnsiTheme="minorHAnsi" w:cs="Calibri"/>
          <w:color w:val="000000"/>
          <w:lang w:val="pl-PL"/>
        </w:rPr>
        <w:t>przedsiębiorstw, których księgi rachunkowe jeszcze nie zostały zamknięte dane, które mają zastosowanie pochodzą z oceny dokonanej w dobrej wierze zgodnie z zasadami najlepszej praktyki w trakcie roku obrachunkowego na podstawie biznesplanu.</w:t>
      </w:r>
    </w:p>
    <w:p w14:paraId="11197CF8" w14:textId="77777777" w:rsidR="00461DE1" w:rsidRPr="00FE7414" w:rsidRDefault="00461DE1" w:rsidP="00461DE1">
      <w:pPr>
        <w:rPr>
          <w:rFonts w:asciiTheme="minorHAnsi" w:hAnsiTheme="minorHAnsi" w:cs="Calibri"/>
          <w:b/>
          <w:color w:val="E36C0A"/>
          <w:sz w:val="20"/>
          <w:szCs w:val="20"/>
        </w:rPr>
      </w:pPr>
      <w:r w:rsidRPr="00FE7414">
        <w:rPr>
          <w:rFonts w:asciiTheme="minorHAnsi" w:hAnsiTheme="minorHAnsi" w:cs="Calibri"/>
          <w:b/>
          <w:color w:val="C00000"/>
          <w:sz w:val="20"/>
          <w:szCs w:val="20"/>
        </w:rPr>
        <w:t>Przedsiębiorstwo samodzielne:</w:t>
      </w:r>
    </w:p>
    <w:p w14:paraId="19DBFA6F" w14:textId="77777777" w:rsidR="00461DE1" w:rsidRPr="00FE7414" w:rsidRDefault="00461DE1" w:rsidP="00461DE1">
      <w:pPr>
        <w:numPr>
          <w:ilvl w:val="0"/>
          <w:numId w:val="13"/>
        </w:numPr>
        <w:contextualSpacing/>
        <w:rPr>
          <w:rFonts w:asciiTheme="minorHAnsi" w:hAnsiTheme="minorHAnsi" w:cs="Calibri"/>
          <w:sz w:val="20"/>
          <w:szCs w:val="20"/>
        </w:rPr>
      </w:pPr>
      <w:r w:rsidRPr="00FE7414">
        <w:rPr>
          <w:rFonts w:asciiTheme="minorHAnsi" w:hAnsiTheme="minorHAnsi" w:cs="Calibri"/>
          <w:sz w:val="20"/>
          <w:szCs w:val="20"/>
        </w:rPr>
        <w:t>nie posiada udziałów w innych przedsiębiorstwach, a inne przedsiębiorstwa nie posiadają w nim udziałów;</w:t>
      </w:r>
    </w:p>
    <w:p w14:paraId="2723319E" w14:textId="77777777" w:rsidR="00461DE1" w:rsidRPr="00FE7414" w:rsidRDefault="00461DE1" w:rsidP="00461DE1">
      <w:pPr>
        <w:numPr>
          <w:ilvl w:val="0"/>
          <w:numId w:val="13"/>
        </w:numPr>
        <w:contextualSpacing/>
        <w:rPr>
          <w:rFonts w:asciiTheme="minorHAnsi" w:hAnsiTheme="minorHAnsi" w:cs="Calibri"/>
          <w:sz w:val="20"/>
          <w:szCs w:val="20"/>
        </w:rPr>
      </w:pPr>
      <w:r w:rsidRPr="00FE7414">
        <w:rPr>
          <w:rFonts w:asciiTheme="minorHAnsi" w:hAnsiTheme="minorHAnsi" w:cs="Calibri"/>
          <w:sz w:val="20"/>
          <w:szCs w:val="20"/>
        </w:rPr>
        <w:t xml:space="preserve">posiada poniżej 25 % kapitału lub głosów (w zależności która z tych wielkości jest większa) </w:t>
      </w:r>
      <w:r w:rsidRPr="00FE7414">
        <w:rPr>
          <w:rFonts w:asciiTheme="minorHAnsi" w:hAnsiTheme="minorHAnsi" w:cs="Calibri"/>
          <w:sz w:val="20"/>
          <w:szCs w:val="20"/>
        </w:rPr>
        <w:br/>
        <w:t>w jednym lub kilku przedsiębiorstwach, a/lub inne przedsiębiorstwa posiadają poniżej 25% kapitału lub głosów (w zależności, która z tych wielkości jest większa) w tym przedsiębiorstwie.</w:t>
      </w:r>
    </w:p>
    <w:p w14:paraId="0C334435" w14:textId="77777777" w:rsidR="00461DE1" w:rsidRPr="00FE7414" w:rsidRDefault="00461DE1" w:rsidP="00461DE1">
      <w:pPr>
        <w:numPr>
          <w:ilvl w:val="0"/>
          <w:numId w:val="13"/>
        </w:numPr>
        <w:contextualSpacing/>
        <w:rPr>
          <w:rFonts w:asciiTheme="minorHAnsi" w:hAnsiTheme="minorHAnsi" w:cs="Calibri"/>
          <w:sz w:val="20"/>
          <w:szCs w:val="20"/>
        </w:rPr>
      </w:pPr>
      <w:r w:rsidRPr="00FE7414">
        <w:rPr>
          <w:rFonts w:asciiTheme="minorHAnsi" w:hAnsiTheme="minorHAnsi" w:cs="Calibri"/>
          <w:sz w:val="20"/>
          <w:szCs w:val="20"/>
        </w:rPr>
        <w:t>Jeśli przedsiębiorstwo jest samodzielne, to oznacza to, że nie jest ani przedsiębiorstwem partnerskim, ani przedsiębiorstwem powiązanym z innym przedsiębiorstwem.</w:t>
      </w:r>
    </w:p>
    <w:p w14:paraId="25CC5582" w14:textId="77777777" w:rsidR="00461DE1" w:rsidRPr="00FE7414" w:rsidRDefault="00461DE1" w:rsidP="00461DE1">
      <w:pPr>
        <w:numPr>
          <w:ilvl w:val="0"/>
          <w:numId w:val="13"/>
        </w:numPr>
        <w:contextualSpacing/>
        <w:rPr>
          <w:rFonts w:asciiTheme="minorHAnsi" w:hAnsiTheme="minorHAnsi" w:cs="Calibri"/>
          <w:sz w:val="20"/>
          <w:szCs w:val="20"/>
        </w:rPr>
      </w:pPr>
      <w:r w:rsidRPr="00FE7414">
        <w:rPr>
          <w:rFonts w:asciiTheme="minorHAnsi" w:hAnsiTheme="minorHAnsi" w:cs="Calibri"/>
          <w:b/>
          <w:sz w:val="20"/>
          <w:szCs w:val="20"/>
        </w:rPr>
        <w:t>Przedsiębiorstwo</w:t>
      </w:r>
      <w:r w:rsidRPr="00FE7414">
        <w:rPr>
          <w:rFonts w:asciiTheme="minorHAnsi" w:hAnsiTheme="minorHAnsi" w:cs="Calibri"/>
          <w:sz w:val="20"/>
          <w:szCs w:val="20"/>
        </w:rPr>
        <w:t xml:space="preserve"> może posiadać kilku inwestorów, z których każdy ma w nim poniżej </w:t>
      </w:r>
      <w:r w:rsidRPr="00FE7414">
        <w:rPr>
          <w:rFonts w:asciiTheme="minorHAnsi" w:hAnsiTheme="minorHAnsi" w:cs="Calibri"/>
          <w:sz w:val="20"/>
          <w:szCs w:val="20"/>
        </w:rPr>
        <w:br/>
        <w:t xml:space="preserve">25 % kapitału lub głosów i nadal pozostać przedsiębiorstwem samodzielnym, pod warunkiem, że inwestorzy ci nie są ze sobą powiązani („przedsiębiorstwa powiązane”). Jeśli ci inwestorzy są ze sobą powiązani, przedsiębiorstwo zostanie uznane za partnerskie lub powiązane, </w:t>
      </w:r>
      <w:r w:rsidRPr="00FE7414">
        <w:rPr>
          <w:rFonts w:asciiTheme="minorHAnsi" w:hAnsiTheme="minorHAnsi" w:cs="Calibri"/>
          <w:sz w:val="20"/>
          <w:szCs w:val="20"/>
        </w:rPr>
        <w:br/>
        <w:t>w zależności od indywidualnej sytuacji.</w:t>
      </w:r>
    </w:p>
    <w:p w14:paraId="2AF9352B" w14:textId="77777777" w:rsidR="00461DE1" w:rsidRPr="00FE7414" w:rsidRDefault="00461DE1" w:rsidP="00461DE1">
      <w:pPr>
        <w:rPr>
          <w:rFonts w:asciiTheme="minorHAnsi" w:hAnsiTheme="minorHAnsi" w:cs="Calibri"/>
          <w:b/>
          <w:color w:val="C00000"/>
          <w:sz w:val="20"/>
          <w:szCs w:val="20"/>
        </w:rPr>
      </w:pPr>
      <w:r w:rsidRPr="00FE7414">
        <w:rPr>
          <w:rFonts w:asciiTheme="minorHAnsi" w:hAnsiTheme="minorHAnsi" w:cs="Calibri"/>
          <w:b/>
          <w:color w:val="C00000"/>
          <w:sz w:val="20"/>
          <w:szCs w:val="20"/>
        </w:rPr>
        <w:t>WYJĄTKI:</w:t>
      </w:r>
    </w:p>
    <w:p w14:paraId="35797D67" w14:textId="77777777" w:rsidR="00461DE1" w:rsidRPr="00FE7414" w:rsidRDefault="00461DE1" w:rsidP="00461DE1">
      <w:pPr>
        <w:rPr>
          <w:rFonts w:asciiTheme="minorHAnsi" w:hAnsiTheme="minorHAnsi" w:cs="Calibri"/>
          <w:sz w:val="20"/>
          <w:szCs w:val="20"/>
        </w:rPr>
      </w:pPr>
      <w:r w:rsidRPr="00FE7414">
        <w:rPr>
          <w:rFonts w:asciiTheme="minorHAnsi" w:hAnsiTheme="minorHAnsi" w:cs="Calibri"/>
          <w:sz w:val="20"/>
          <w:szCs w:val="20"/>
        </w:rPr>
        <w:t xml:space="preserve">Przedsiębiorstwo można jednak zakwalifikować jako samodzielne i w związku z tym niemające żadnych przedsiębiorstw partnerskich, nawet jeśli niżej wymienieni inwestorzy osiągnęli lub przekroczyli pułap </w:t>
      </w:r>
      <w:r w:rsidRPr="00FE7414">
        <w:rPr>
          <w:rFonts w:asciiTheme="minorHAnsi" w:hAnsiTheme="minorHAnsi" w:cs="Calibri"/>
          <w:sz w:val="20"/>
          <w:szCs w:val="20"/>
        </w:rPr>
        <w:br/>
        <w:t>25 %, pod warunkiem że nie są oni powiązani w rozumieniu ust. 3 Załącznika nr 1 Rozporządzenia Komisji (UE) nr 651/2014, indywidualnie ani wspólnie, z danym przedsiębiorstwem:</w:t>
      </w:r>
    </w:p>
    <w:p w14:paraId="10CC9689" w14:textId="77777777" w:rsidR="00461DE1" w:rsidRPr="00FE7414" w:rsidRDefault="00461DE1" w:rsidP="00461DE1">
      <w:pPr>
        <w:numPr>
          <w:ilvl w:val="0"/>
          <w:numId w:val="14"/>
        </w:numPr>
        <w:contextualSpacing/>
        <w:rPr>
          <w:rFonts w:asciiTheme="minorHAnsi" w:hAnsiTheme="minorHAnsi" w:cs="Calibri"/>
          <w:sz w:val="20"/>
          <w:szCs w:val="20"/>
        </w:rPr>
      </w:pPr>
      <w:r w:rsidRPr="00FE7414">
        <w:rPr>
          <w:rFonts w:asciiTheme="minorHAnsi" w:hAnsiTheme="minorHAnsi" w:cs="Calibri"/>
          <w:sz w:val="20"/>
          <w:szCs w:val="20"/>
        </w:rPr>
        <w:t xml:space="preserve">publiczne korporacje inwestycyjne, spółki venture </w:t>
      </w:r>
      <w:proofErr w:type="spellStart"/>
      <w:r w:rsidRPr="00FE7414">
        <w:rPr>
          <w:rFonts w:asciiTheme="minorHAnsi" w:hAnsiTheme="minorHAnsi" w:cs="Calibri"/>
          <w:sz w:val="20"/>
          <w:szCs w:val="20"/>
        </w:rPr>
        <w:t>capital</w:t>
      </w:r>
      <w:proofErr w:type="spellEnd"/>
      <w:r w:rsidRPr="00FE7414">
        <w:rPr>
          <w:rFonts w:asciiTheme="minorHAnsi" w:hAnsiTheme="minorHAnsi" w:cs="Calibri"/>
          <w:sz w:val="20"/>
          <w:szCs w:val="20"/>
        </w:rPr>
        <w:t xml:space="preserve">, osoby fizyczne lub anioły biznesu, tj. grupy osób fizycznych prowadzące regularną działalność inwestycyjną w oparciu o venture </w:t>
      </w:r>
      <w:proofErr w:type="spellStart"/>
      <w:r w:rsidRPr="00FE7414">
        <w:rPr>
          <w:rFonts w:asciiTheme="minorHAnsi" w:hAnsiTheme="minorHAnsi" w:cs="Calibri"/>
          <w:sz w:val="20"/>
          <w:szCs w:val="20"/>
        </w:rPr>
        <w:t>capital</w:t>
      </w:r>
      <w:proofErr w:type="spellEnd"/>
      <w:r w:rsidRPr="00FE7414">
        <w:rPr>
          <w:rFonts w:asciiTheme="minorHAnsi" w:hAnsiTheme="minorHAnsi" w:cs="Calibri"/>
          <w:sz w:val="20"/>
          <w:szCs w:val="20"/>
        </w:rPr>
        <w:t>, które inwestują w firmy nienotowane na giełdzie, pod warunkiem że całkowita kwota inwestycji aniołów biznesu w jedno przedsiębiorstwo nie przekroczy 1.250.000 EUR;</w:t>
      </w:r>
    </w:p>
    <w:p w14:paraId="13B7CF81" w14:textId="77777777" w:rsidR="00461DE1" w:rsidRPr="00FE7414" w:rsidRDefault="00461DE1" w:rsidP="00461DE1">
      <w:pPr>
        <w:numPr>
          <w:ilvl w:val="0"/>
          <w:numId w:val="14"/>
        </w:numPr>
        <w:contextualSpacing/>
        <w:rPr>
          <w:rFonts w:asciiTheme="minorHAnsi" w:hAnsiTheme="minorHAnsi" w:cs="Calibri"/>
          <w:sz w:val="20"/>
          <w:szCs w:val="20"/>
        </w:rPr>
      </w:pPr>
      <w:r w:rsidRPr="00FE7414">
        <w:rPr>
          <w:rFonts w:asciiTheme="minorHAnsi" w:hAnsiTheme="minorHAnsi" w:cs="Calibri"/>
          <w:sz w:val="20"/>
          <w:szCs w:val="20"/>
        </w:rPr>
        <w:t>uczelnie wyższe lub ośrodki badawcze nienastawione na zysk;</w:t>
      </w:r>
    </w:p>
    <w:p w14:paraId="0DA03127" w14:textId="77777777" w:rsidR="00461DE1" w:rsidRPr="00FE7414" w:rsidRDefault="00461DE1" w:rsidP="00461DE1">
      <w:pPr>
        <w:numPr>
          <w:ilvl w:val="0"/>
          <w:numId w:val="14"/>
        </w:numPr>
        <w:contextualSpacing/>
        <w:rPr>
          <w:rFonts w:asciiTheme="minorHAnsi" w:hAnsiTheme="minorHAnsi" w:cs="Calibri"/>
          <w:sz w:val="20"/>
          <w:szCs w:val="20"/>
        </w:rPr>
      </w:pPr>
      <w:r w:rsidRPr="00FE7414">
        <w:rPr>
          <w:rFonts w:asciiTheme="minorHAnsi" w:hAnsiTheme="minorHAnsi" w:cs="Calibri"/>
          <w:sz w:val="20"/>
          <w:szCs w:val="20"/>
        </w:rPr>
        <w:t>inwestorzy instytucjonalni, w tym fundusze rozwoju regionalnego;</w:t>
      </w:r>
    </w:p>
    <w:p w14:paraId="558A5BDD" w14:textId="77777777" w:rsidR="00461DE1" w:rsidRPr="00FE7414" w:rsidRDefault="00461DE1" w:rsidP="00461DE1">
      <w:pPr>
        <w:numPr>
          <w:ilvl w:val="0"/>
          <w:numId w:val="14"/>
        </w:numPr>
        <w:contextualSpacing/>
        <w:rPr>
          <w:rFonts w:asciiTheme="minorHAnsi" w:hAnsiTheme="minorHAnsi" w:cs="Calibri"/>
          <w:sz w:val="20"/>
          <w:szCs w:val="20"/>
        </w:rPr>
      </w:pPr>
      <w:r w:rsidRPr="00FE7414">
        <w:rPr>
          <w:rFonts w:asciiTheme="minorHAnsi" w:hAnsiTheme="minorHAnsi" w:cs="Calibri"/>
          <w:sz w:val="20"/>
          <w:szCs w:val="20"/>
        </w:rPr>
        <w:lastRenderedPageBreak/>
        <w:t>niezależne władze lokalne z rocznym budżetem poniżej 10 milionów EUR oraz liczbą mieszkańców poniżej 5 000.</w:t>
      </w:r>
    </w:p>
    <w:p w14:paraId="37F31E0E" w14:textId="77777777" w:rsidR="00461DE1" w:rsidRPr="00FE7414" w:rsidRDefault="00461DE1" w:rsidP="00461DE1">
      <w:pPr>
        <w:tabs>
          <w:tab w:val="left" w:pos="709"/>
        </w:tabs>
        <w:rPr>
          <w:rFonts w:asciiTheme="minorHAnsi" w:hAnsiTheme="minorHAnsi" w:cs="Calibri"/>
          <w:sz w:val="20"/>
          <w:szCs w:val="20"/>
        </w:rPr>
      </w:pPr>
      <w:r w:rsidRPr="00FE7414">
        <w:rPr>
          <w:rFonts w:asciiTheme="minorHAnsi" w:hAnsiTheme="minorHAnsi" w:cs="Calibri"/>
          <w:sz w:val="20"/>
          <w:szCs w:val="20"/>
        </w:rPr>
        <w:t>W przypadku przedsiębiorstwa samodzielnego podstawą do sprawdzenia, czy zachowuje ono progi i pułapy jest liczba osób zatrudnionych i dane finansowe zawarte w jego sprawozdaniach finansowych.</w:t>
      </w:r>
    </w:p>
    <w:p w14:paraId="04D4C0BA" w14:textId="77777777" w:rsidR="00461DE1" w:rsidRPr="00FE7414" w:rsidRDefault="00461DE1" w:rsidP="00461DE1">
      <w:pPr>
        <w:tabs>
          <w:tab w:val="left" w:pos="709"/>
        </w:tabs>
        <w:rPr>
          <w:rFonts w:asciiTheme="minorHAnsi" w:hAnsiTheme="minorHAnsi" w:cs="Calibri"/>
          <w:sz w:val="20"/>
          <w:szCs w:val="20"/>
        </w:rPr>
      </w:pPr>
      <w:r w:rsidRPr="00FE7414">
        <w:rPr>
          <w:rFonts w:asciiTheme="minorHAnsi" w:hAnsiTheme="minorHAnsi" w:cs="Calibri"/>
          <w:b/>
          <w:color w:val="C00000"/>
          <w:sz w:val="20"/>
          <w:szCs w:val="20"/>
        </w:rPr>
        <w:t>Przedsiębiorstwo partnerskie</w:t>
      </w:r>
      <w:r w:rsidRPr="00FE7414">
        <w:rPr>
          <w:rFonts w:asciiTheme="minorHAnsi" w:hAnsiTheme="minorHAnsi" w:cs="Calibri"/>
          <w:sz w:val="20"/>
          <w:szCs w:val="20"/>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14:paraId="70F2578A" w14:textId="77777777" w:rsidR="00461DE1" w:rsidRPr="00FE7414" w:rsidRDefault="00461DE1" w:rsidP="00461DE1">
      <w:pPr>
        <w:numPr>
          <w:ilvl w:val="0"/>
          <w:numId w:val="5"/>
        </w:numPr>
        <w:rPr>
          <w:rFonts w:asciiTheme="minorHAnsi" w:hAnsiTheme="minorHAnsi" w:cs="Calibri"/>
          <w:sz w:val="20"/>
          <w:szCs w:val="20"/>
        </w:rPr>
      </w:pPr>
      <w:r w:rsidRPr="00FE7414">
        <w:rPr>
          <w:rFonts w:asciiTheme="minorHAnsi" w:hAnsiTheme="minorHAnsi" w:cs="Calibri"/>
          <w:sz w:val="20"/>
          <w:szCs w:val="20"/>
        </w:rPr>
        <w:t xml:space="preserve">przedsiębiorstwo wyższego szczebla (typu </w:t>
      </w:r>
      <w:proofErr w:type="spellStart"/>
      <w:r w:rsidRPr="00FE7414">
        <w:rPr>
          <w:rFonts w:asciiTheme="minorHAnsi" w:hAnsiTheme="minorHAnsi" w:cs="Calibri"/>
          <w:sz w:val="20"/>
          <w:szCs w:val="20"/>
        </w:rPr>
        <w:t>upstream</w:t>
      </w:r>
      <w:proofErr w:type="spellEnd"/>
      <w:r w:rsidRPr="00FE7414">
        <w:rPr>
          <w:rFonts w:asciiTheme="minorHAnsi" w:hAnsiTheme="minorHAnsi" w:cs="Calibri"/>
          <w:sz w:val="20"/>
          <w:szCs w:val="20"/>
        </w:rPr>
        <w:t xml:space="preserve">) posiada, samodzielnie lub wspólnie z co najmniej jednym przedsiębiorstwem powiązanym w rozumieniu ust. 3, co najmniej 25 % kapitału innego przedsiębiorstwa niższego szczebla (typu </w:t>
      </w:r>
      <w:proofErr w:type="spellStart"/>
      <w:r w:rsidRPr="00FE7414">
        <w:rPr>
          <w:rFonts w:asciiTheme="minorHAnsi" w:hAnsiTheme="minorHAnsi" w:cs="Calibri"/>
          <w:sz w:val="20"/>
          <w:szCs w:val="20"/>
        </w:rPr>
        <w:t>downstream</w:t>
      </w:r>
      <w:proofErr w:type="spellEnd"/>
      <w:r w:rsidRPr="00FE7414">
        <w:rPr>
          <w:rFonts w:asciiTheme="minorHAnsi" w:hAnsiTheme="minorHAnsi" w:cs="Calibri"/>
          <w:sz w:val="20"/>
          <w:szCs w:val="20"/>
        </w:rPr>
        <w:t>) lub praw głosu w takim przedsiębiorstwie.</w:t>
      </w:r>
    </w:p>
    <w:p w14:paraId="1C153D46" w14:textId="77777777" w:rsidR="00461DE1" w:rsidRPr="00FE7414" w:rsidRDefault="00461DE1" w:rsidP="00461DE1">
      <w:pPr>
        <w:rPr>
          <w:rFonts w:asciiTheme="minorHAnsi" w:hAnsiTheme="minorHAnsi" w:cs="Calibri"/>
          <w:sz w:val="20"/>
          <w:szCs w:val="20"/>
        </w:rPr>
      </w:pPr>
      <w:r w:rsidRPr="00FE7414">
        <w:rPr>
          <w:rFonts w:asciiTheme="minorHAnsi" w:hAnsiTheme="minorHAnsi" w:cs="Calibri"/>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p w14:paraId="75DC6EE2" w14:textId="77777777" w:rsidR="00461DE1" w:rsidRPr="00FE7414" w:rsidRDefault="00461DE1" w:rsidP="00461DE1">
      <w:pPr>
        <w:rPr>
          <w:rFonts w:asciiTheme="minorHAnsi" w:hAnsiTheme="minorHAnsi" w:cs="Calibri"/>
          <w:sz w:val="20"/>
          <w:szCs w:val="20"/>
        </w:rPr>
      </w:pPr>
      <w:r w:rsidRPr="00FE7414">
        <w:rPr>
          <w:rFonts w:asciiTheme="minorHAnsi" w:hAnsiTheme="minorHAnsi" w:cs="Calibri"/>
          <w:b/>
          <w:color w:val="C00000"/>
          <w:sz w:val="20"/>
          <w:szCs w:val="20"/>
        </w:rPr>
        <w:t>Przedsiębiorstwa powiązane</w:t>
      </w:r>
      <w:r w:rsidRPr="00FE7414">
        <w:rPr>
          <w:rFonts w:asciiTheme="minorHAnsi" w:hAnsiTheme="minorHAnsi" w:cs="Calibri"/>
          <w:b/>
          <w:color w:val="FF0000"/>
          <w:sz w:val="20"/>
          <w:szCs w:val="20"/>
        </w:rPr>
        <w:t xml:space="preserve"> </w:t>
      </w:r>
      <w:r w:rsidRPr="00FE7414">
        <w:rPr>
          <w:rFonts w:asciiTheme="minorHAnsi" w:hAnsiTheme="minorHAnsi" w:cs="Calibri"/>
          <w:sz w:val="20"/>
          <w:szCs w:val="20"/>
        </w:rPr>
        <w:t>oznaczają przedsiębiorstwa, które pozostają w jednym z poniższych związków:</w:t>
      </w:r>
    </w:p>
    <w:p w14:paraId="2496C6BE" w14:textId="77777777" w:rsidR="00461DE1" w:rsidRPr="00FE7414" w:rsidRDefault="00461DE1" w:rsidP="00461DE1">
      <w:pPr>
        <w:pStyle w:val="Tekstprzypisukocowego"/>
        <w:numPr>
          <w:ilvl w:val="0"/>
          <w:numId w:val="9"/>
        </w:numPr>
        <w:jc w:val="both"/>
        <w:rPr>
          <w:rFonts w:asciiTheme="minorHAnsi" w:hAnsiTheme="minorHAnsi" w:cs="Calibri"/>
          <w:b/>
          <w:color w:val="FF0000"/>
        </w:rPr>
      </w:pPr>
      <w:r w:rsidRPr="00FE7414">
        <w:rPr>
          <w:rFonts w:asciiTheme="minorHAnsi" w:hAnsiTheme="minorHAnsi" w:cs="Calibri"/>
        </w:rPr>
        <w:t>przedsiębiorstwo ma większość praw głosu w innym przedsiębiorstwie w roli udziałowca/akcjonariusza lub członka;</w:t>
      </w:r>
    </w:p>
    <w:p w14:paraId="47533D91" w14:textId="77777777" w:rsidR="00461DE1" w:rsidRPr="00FE7414" w:rsidRDefault="00461DE1" w:rsidP="00461DE1">
      <w:pPr>
        <w:pStyle w:val="Tekstprzypisukocowego"/>
        <w:numPr>
          <w:ilvl w:val="0"/>
          <w:numId w:val="9"/>
        </w:numPr>
        <w:jc w:val="both"/>
        <w:rPr>
          <w:rFonts w:asciiTheme="minorHAnsi" w:hAnsiTheme="minorHAnsi" w:cs="Calibri"/>
          <w:b/>
          <w:color w:val="FF0000"/>
        </w:rPr>
      </w:pPr>
      <w:r w:rsidRPr="00FE7414">
        <w:rPr>
          <w:rFonts w:asciiTheme="minorHAnsi" w:hAnsiTheme="minorHAnsi" w:cs="Calibri"/>
        </w:rPr>
        <w:t>przedsiębiorstwo ma prawo wyznaczyć lub odwołać większość członków organu administracyjnego, zarządzającego lub nadzorczego innego przedsiębiorstwa;</w:t>
      </w:r>
    </w:p>
    <w:p w14:paraId="5F6DB5A5" w14:textId="77777777" w:rsidR="00461DE1" w:rsidRPr="00FE7414" w:rsidRDefault="00461DE1" w:rsidP="00461DE1">
      <w:pPr>
        <w:pStyle w:val="Tekstprzypisukocowego"/>
        <w:numPr>
          <w:ilvl w:val="0"/>
          <w:numId w:val="9"/>
        </w:numPr>
        <w:jc w:val="both"/>
        <w:rPr>
          <w:rFonts w:asciiTheme="minorHAnsi" w:hAnsiTheme="minorHAnsi" w:cs="Calibri"/>
          <w:b/>
          <w:color w:val="FF0000"/>
        </w:rPr>
      </w:pPr>
      <w:r w:rsidRPr="00FE7414">
        <w:rPr>
          <w:rFonts w:asciiTheme="minorHAnsi" w:hAnsiTheme="minorHAnsi" w:cs="Calibri"/>
        </w:rPr>
        <w:t xml:space="preserve">przedsiębiorstwo ma prawo wywierać </w:t>
      </w:r>
      <w:r w:rsidRPr="00FE7414">
        <w:rPr>
          <w:rFonts w:asciiTheme="minorHAnsi" w:hAnsiTheme="minorHAnsi" w:cs="Calibri"/>
          <w:b/>
        </w:rPr>
        <w:t>dominujący wpływ</w:t>
      </w:r>
      <w:r w:rsidRPr="00FE7414">
        <w:rPr>
          <w:rFonts w:asciiTheme="minorHAnsi" w:hAnsiTheme="minorHAnsi" w:cs="Calibri"/>
        </w:rPr>
        <w:t xml:space="preserve"> na inne przedsiębiorstwo na podstawie umowy zawartej z tym przedsiębiorstwem lub postanowień w jego statucie lub umowie spółki;</w:t>
      </w:r>
    </w:p>
    <w:p w14:paraId="0EDE7035" w14:textId="77777777" w:rsidR="00461DE1" w:rsidRPr="00FE7414" w:rsidRDefault="00461DE1" w:rsidP="00461DE1">
      <w:pPr>
        <w:pStyle w:val="Tekstprzypisukocowego"/>
        <w:numPr>
          <w:ilvl w:val="0"/>
          <w:numId w:val="9"/>
        </w:numPr>
        <w:jc w:val="both"/>
        <w:rPr>
          <w:rFonts w:asciiTheme="minorHAnsi" w:hAnsiTheme="minorHAnsi" w:cs="Calibri"/>
          <w:b/>
          <w:color w:val="FF0000"/>
        </w:rPr>
      </w:pPr>
      <w:r w:rsidRPr="00FE7414">
        <w:rPr>
          <w:rFonts w:asciiTheme="minorHAnsi" w:hAnsiTheme="minorHAns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06835F00" w14:textId="77777777" w:rsidR="00461DE1" w:rsidRPr="00FE7414" w:rsidRDefault="00461DE1" w:rsidP="00461DE1">
      <w:pPr>
        <w:pStyle w:val="Tekstprzypisukocowego"/>
        <w:jc w:val="both"/>
        <w:rPr>
          <w:rFonts w:asciiTheme="minorHAnsi" w:hAnsiTheme="minorHAnsi" w:cs="Calibri"/>
          <w:b/>
        </w:rPr>
      </w:pPr>
      <w:r w:rsidRPr="00FE7414">
        <w:rPr>
          <w:rFonts w:asciiTheme="minorHAnsi" w:hAnsiTheme="minorHAnsi" w:cs="Calibri"/>
        </w:rPr>
        <w:t xml:space="preserve">Przedsiębiorstwa, które pozostają w jednym </w:t>
      </w:r>
      <w:r w:rsidRPr="00FE7414">
        <w:rPr>
          <w:rFonts w:asciiTheme="minorHAnsi" w:hAnsiTheme="minorHAnsi" w:cs="Calibri"/>
          <w:b/>
        </w:rPr>
        <w:t xml:space="preserve">ze związków opisanych powyżej za pośrednictwem co najmniej jednego przedsiębiorstwa, lub jednego z inwestorów, o których mowa w art.3 ust. 2 akapit drugi załącznika nr I do </w:t>
      </w:r>
      <w:r w:rsidRPr="00FE7414">
        <w:rPr>
          <w:rFonts w:asciiTheme="minorHAnsi" w:hAnsiTheme="minorHAnsi" w:cs="Calibri"/>
          <w:color w:val="000000"/>
        </w:rPr>
        <w:t>Rozporządzenia Komisji (UE) nr 651/2014</w:t>
      </w:r>
      <w:r w:rsidRPr="00FE7414">
        <w:rPr>
          <w:rFonts w:asciiTheme="minorHAnsi" w:hAnsiTheme="minorHAnsi" w:cs="Calibri"/>
          <w:b/>
        </w:rPr>
        <w:t>, również uznaje się za powiązane.</w:t>
      </w:r>
    </w:p>
    <w:p w14:paraId="78E029E2"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 xml:space="preserve">Przedsiębiorstwa pozostające w jednym z takich związków za pośrednictwem osoby fizycznej lub grupy osób fizycznych działających wspólnie </w:t>
      </w:r>
      <w:r w:rsidRPr="00FE7414">
        <w:rPr>
          <w:rFonts w:asciiTheme="minorHAnsi" w:hAnsiTheme="minorHAnsi" w:cs="Calibri"/>
          <w:b/>
        </w:rPr>
        <w:t>również uznaje się za przedsiębiorstwa powiązane, jeżeli</w:t>
      </w:r>
      <w:r w:rsidRPr="00FE7414">
        <w:rPr>
          <w:rFonts w:asciiTheme="minorHAnsi" w:hAnsiTheme="minorHAnsi" w:cs="Calibri"/>
        </w:rPr>
        <w:t xml:space="preserve"> prowadzą one swoją działalność lub część działalności na tym samym rynku właściwym lub rynkach pokrewnych</w:t>
      </w:r>
      <w:r w:rsidRPr="00FE7414">
        <w:rPr>
          <w:rFonts w:asciiTheme="minorHAnsi" w:hAnsiTheme="minorHAnsi" w:cs="Calibri"/>
          <w:lang w:eastAsia="en-US"/>
        </w:rPr>
        <w:t xml:space="preserve"> </w:t>
      </w:r>
      <w:r w:rsidRPr="00FE7414">
        <w:rPr>
          <w:rFonts w:asciiTheme="minorHAnsi" w:hAnsiTheme="minorHAnsi" w:cs="Calibri"/>
        </w:rPr>
        <w:t>w rozumieniu obwieszczenia Komisji w sprawie definicji rynku właściwego do celów wspólnotowego prawa konkurencji (Dz.U. WE C 372/5).</w:t>
      </w:r>
    </w:p>
    <w:p w14:paraId="4AB3CDB8"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Za</w:t>
      </w:r>
      <w:r w:rsidRPr="00FE7414">
        <w:rPr>
          <w:rFonts w:asciiTheme="minorHAnsi" w:hAnsiTheme="minorHAnsi" w:cs="Calibri"/>
          <w:b/>
        </w:rPr>
        <w:t xml:space="preserve"> "rynek pokrewny" </w:t>
      </w:r>
      <w:r w:rsidRPr="00FE7414">
        <w:rPr>
          <w:rFonts w:asciiTheme="minorHAnsi" w:hAnsiTheme="minorHAnsi" w:cs="Calibri"/>
        </w:rPr>
        <w:t>uważa się rynek dla danego produktu lub usługi znajdujący się bezpośrednio na wyższym lub niższym szczeblu rynku w stosunku do rynku właściwego.</w:t>
      </w:r>
    </w:p>
    <w:p w14:paraId="6EE7E72E" w14:textId="77777777" w:rsidR="00461DE1" w:rsidRPr="00FE7414" w:rsidRDefault="00461DE1" w:rsidP="00461DE1">
      <w:pPr>
        <w:rPr>
          <w:rFonts w:asciiTheme="minorHAnsi" w:hAnsiTheme="minorHAnsi" w:cs="Calibri"/>
          <w:b/>
          <w:color w:val="C00000"/>
          <w:sz w:val="20"/>
          <w:szCs w:val="20"/>
        </w:rPr>
      </w:pPr>
      <w:r w:rsidRPr="00FE7414">
        <w:rPr>
          <w:rFonts w:asciiTheme="minorHAnsi" w:hAnsiTheme="minorHAnsi" w:cs="Calibri"/>
          <w:b/>
          <w:color w:val="C00000"/>
          <w:sz w:val="20"/>
          <w:szCs w:val="20"/>
        </w:rPr>
        <w:t>WYJĄTKI:</w:t>
      </w:r>
    </w:p>
    <w:p w14:paraId="519CB9A9" w14:textId="77777777" w:rsidR="00461DE1" w:rsidRPr="00FE7414" w:rsidRDefault="00461DE1" w:rsidP="00461DE1">
      <w:pPr>
        <w:rPr>
          <w:rFonts w:asciiTheme="minorHAnsi" w:hAnsiTheme="minorHAnsi" w:cs="Calibri"/>
          <w:b/>
          <w:color w:val="C00000"/>
          <w:sz w:val="20"/>
          <w:szCs w:val="20"/>
        </w:rPr>
      </w:pPr>
      <w:r w:rsidRPr="00FE7414">
        <w:rPr>
          <w:rFonts w:asciiTheme="minorHAnsi" w:hAnsiTheme="minorHAnsi" w:cs="Calibri"/>
          <w:color w:val="C00000"/>
          <w:sz w:val="20"/>
          <w:szCs w:val="20"/>
        </w:rPr>
        <w:t>Zakłada się, że wpływ dominujący nie istnieje, jeżeli inwestorzy wymienieni w ust 2 akapit drugi Załącznika</w:t>
      </w:r>
      <w:r w:rsidRPr="00FE7414">
        <w:rPr>
          <w:rFonts w:asciiTheme="minorHAnsi" w:hAnsiTheme="minorHAnsi" w:cs="Calibri"/>
          <w:b/>
          <w:color w:val="C00000"/>
          <w:sz w:val="20"/>
          <w:szCs w:val="20"/>
        </w:rPr>
        <w:t xml:space="preserve"> </w:t>
      </w:r>
      <w:r w:rsidRPr="00FE7414">
        <w:rPr>
          <w:rFonts w:asciiTheme="minorHAnsi" w:hAnsiTheme="minorHAnsi" w:cs="Calibri"/>
          <w:color w:val="C00000"/>
          <w:sz w:val="20"/>
          <w:szCs w:val="20"/>
        </w:rPr>
        <w:t>1</w:t>
      </w:r>
      <w:r w:rsidRPr="00FE7414">
        <w:rPr>
          <w:rFonts w:asciiTheme="minorHAnsi" w:hAnsiTheme="minorHAnsi" w:cs="Calibri"/>
          <w:sz w:val="20"/>
          <w:szCs w:val="20"/>
        </w:rPr>
        <w:t xml:space="preserve"> Rozporządzenia Komisji (UE) nr 651/2014 nie angażują się bezpośrednio lub pośrednio w zarządzanie danym przedsiębiorstwem, bez uszczerbku dla ich praw jako udziałowców/akcjonariuszy.</w:t>
      </w:r>
    </w:p>
    <w:p w14:paraId="048B5C3E"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715E73D0" w14:textId="77777777" w:rsidR="00461DE1" w:rsidRPr="00FE7414" w:rsidRDefault="00461DE1" w:rsidP="00461DE1">
      <w:pPr>
        <w:pStyle w:val="Tekstprzypisukocowego"/>
        <w:jc w:val="both"/>
        <w:rPr>
          <w:rFonts w:asciiTheme="minorHAnsi" w:hAnsiTheme="minorHAnsi" w:cs="Calibri"/>
          <w:b/>
          <w:color w:val="C00000"/>
        </w:rPr>
      </w:pPr>
      <w:r w:rsidRPr="00FE7414">
        <w:rPr>
          <w:rFonts w:asciiTheme="minorHAnsi" w:hAnsiTheme="minorHAnsi" w:cs="Calibri"/>
          <w:b/>
          <w:color w:val="C00000"/>
        </w:rPr>
        <w:t xml:space="preserve">UWAGA! Zasadniczym założeniem uznania przedsiębiorstwa za powiązane jest kwestia dominującego wpływu. Nie jest przy tym istotne, czy jednostka dominującą jest podmiot będący Państwa przedsiębiorstwem czy też inny przedsiębiorca mający dominujący wpływ na Państwa przedsiębiorstwo, a zatem zależności te należy rozpatrywać niejako obustronnie. </w:t>
      </w:r>
    </w:p>
    <w:p w14:paraId="4F8DE2BB"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Określając powiązania pomiędzy przedsiębiorcami należy zwracać również uwagę na występowanie ewentualnych powiązań przez osoby fizyczne lub grupę osób fizycznych (np. powiązania rodzinne) dotyczących:</w:t>
      </w:r>
    </w:p>
    <w:p w14:paraId="113FF6A1" w14:textId="77777777" w:rsidR="00461DE1" w:rsidRPr="00FE7414" w:rsidRDefault="00461DE1" w:rsidP="00461DE1">
      <w:pPr>
        <w:pStyle w:val="Tekstprzypisukocowego"/>
        <w:numPr>
          <w:ilvl w:val="0"/>
          <w:numId w:val="10"/>
        </w:numPr>
        <w:jc w:val="both"/>
        <w:rPr>
          <w:rFonts w:asciiTheme="minorHAnsi" w:hAnsiTheme="minorHAnsi" w:cs="Calibri"/>
        </w:rPr>
      </w:pPr>
      <w:r w:rsidRPr="00FE7414">
        <w:rPr>
          <w:rFonts w:asciiTheme="minorHAnsi" w:hAnsiTheme="minorHAnsi" w:cs="Calibri"/>
        </w:rPr>
        <w:t>powiązań gospodarczych (stosunki handlowe – osiąganie obrotów ze sprzedaży w ramach podmiotów powiązanych przez osoby fizyczne lub grupy osób; relacje finansowe – istnienie wzajemnych relacji finansowych, wskazujących na możliwość wsparcia przedsiębiorstwa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5DE53808" w14:textId="77777777" w:rsidR="00461DE1" w:rsidRPr="00FE7414" w:rsidRDefault="00461DE1" w:rsidP="00461DE1">
      <w:pPr>
        <w:pStyle w:val="Tekstprzypisukocowego"/>
        <w:numPr>
          <w:ilvl w:val="0"/>
          <w:numId w:val="10"/>
        </w:numPr>
        <w:jc w:val="both"/>
        <w:rPr>
          <w:rFonts w:asciiTheme="minorHAnsi" w:hAnsiTheme="minorHAnsi" w:cs="Calibri"/>
        </w:rPr>
      </w:pPr>
      <w:r w:rsidRPr="00FE7414">
        <w:rPr>
          <w:rFonts w:asciiTheme="minorHAnsi" w:hAnsiTheme="minorHAnsi" w:cs="Calibri"/>
        </w:rPr>
        <w:lastRenderedPageBreak/>
        <w:t>powiązań organizacyjnych (np. małżonek/ka prowadzący działalność gospodarczą na tym samym rynku lub rynku pokrewnym).</w:t>
      </w:r>
    </w:p>
    <w:p w14:paraId="3DA377ED"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p w14:paraId="433CA3F4" w14:textId="77777777" w:rsidR="00461DE1" w:rsidRPr="00FE7414" w:rsidRDefault="00461DE1" w:rsidP="00461DE1">
      <w:pPr>
        <w:pStyle w:val="Tekstpodstawowy"/>
        <w:widowControl w:val="0"/>
        <w:tabs>
          <w:tab w:val="left" w:pos="284"/>
          <w:tab w:val="left" w:pos="1134"/>
          <w:tab w:val="left" w:pos="1701"/>
          <w:tab w:val="left" w:pos="2268"/>
        </w:tabs>
        <w:rPr>
          <w:rFonts w:asciiTheme="minorHAnsi" w:hAnsiTheme="minorHAnsi" w:cs="Calibri"/>
          <w:color w:val="000000"/>
          <w:lang w:val="pl-PL"/>
        </w:rPr>
      </w:pPr>
      <w:r w:rsidRPr="00FE7414">
        <w:rPr>
          <w:rFonts w:asciiTheme="minorHAnsi" w:hAnsiTheme="minorHAnsi" w:cs="Calibri"/>
          <w:b/>
          <w:bCs/>
          <w:color w:val="C00000"/>
          <w:lang w:val="pl-PL"/>
        </w:rPr>
        <w:t>Liczba zatrudnionych</w:t>
      </w:r>
      <w:r w:rsidRPr="00FE7414">
        <w:rPr>
          <w:rFonts w:asciiTheme="minorHAnsi" w:hAnsiTheme="minorHAnsi" w:cs="Calibri"/>
          <w:color w:val="000000"/>
          <w:lang w:val="pl-PL"/>
        </w:rPr>
        <w:t xml:space="preserve"> - </w:t>
      </w:r>
      <w:r w:rsidRPr="00FE7414">
        <w:rPr>
          <w:rFonts w:asciiTheme="minorHAnsi" w:hAnsiTheme="minorHAnsi" w:cs="Calibri"/>
          <w:b/>
          <w:color w:val="000000"/>
          <w:lang w:val="pl-PL"/>
        </w:rPr>
        <w:t>liczba personelu</w:t>
      </w:r>
      <w:r w:rsidRPr="00FE7414">
        <w:rPr>
          <w:rFonts w:asciiTheme="minorHAnsi" w:hAnsiTheme="minorHAns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086A8DDA" w14:textId="77777777" w:rsidR="00461DE1" w:rsidRPr="00FE7414" w:rsidRDefault="00461DE1" w:rsidP="00461DE1">
      <w:pPr>
        <w:pStyle w:val="Tekstpodstawowy"/>
        <w:widowControl w:val="0"/>
        <w:numPr>
          <w:ilvl w:val="0"/>
          <w:numId w:val="8"/>
        </w:numPr>
        <w:tabs>
          <w:tab w:val="left" w:pos="709"/>
        </w:tabs>
        <w:rPr>
          <w:rFonts w:asciiTheme="minorHAnsi" w:hAnsiTheme="minorHAnsi" w:cs="Calibri"/>
          <w:color w:val="000000"/>
          <w:lang w:val="pl-PL"/>
        </w:rPr>
      </w:pPr>
      <w:r w:rsidRPr="00FE7414">
        <w:rPr>
          <w:rFonts w:asciiTheme="minorHAnsi" w:hAnsiTheme="minorHAnsi" w:cs="Calibri"/>
          <w:color w:val="000000"/>
          <w:lang w:val="pl-PL"/>
        </w:rPr>
        <w:t>pracownicy – zgodnie z art. 2 ustawy z dnia 26 czerwca 1974 r. Kodeks pracy pracownikiem jest osoba zatrudniona na podstawie umowy o pracę, powołania, wyboru, mianowania lub spółdzielczej umowy o pracę;</w:t>
      </w:r>
    </w:p>
    <w:p w14:paraId="7AD09F3C" w14:textId="77777777" w:rsidR="00461DE1" w:rsidRPr="00FE7414" w:rsidRDefault="00461DE1" w:rsidP="00C024D2">
      <w:pPr>
        <w:pStyle w:val="Tekstpodstawowy"/>
        <w:widowControl w:val="0"/>
        <w:numPr>
          <w:ilvl w:val="0"/>
          <w:numId w:val="8"/>
        </w:numPr>
        <w:tabs>
          <w:tab w:val="left" w:pos="709"/>
        </w:tabs>
        <w:rPr>
          <w:rFonts w:asciiTheme="minorHAnsi" w:hAnsiTheme="minorHAnsi" w:cs="Calibri"/>
          <w:color w:val="000000"/>
          <w:lang w:val="pl-PL"/>
        </w:rPr>
      </w:pPr>
      <w:r w:rsidRPr="00FE7414">
        <w:rPr>
          <w:rFonts w:asciiTheme="minorHAnsi" w:hAnsiTheme="minorHAnsi" w:cs="Calibri"/>
          <w:color w:val="000000"/>
          <w:lang w:val="pl-PL"/>
        </w:rPr>
        <w:t>osoby pracujące dla przedsiębiorstwa, podlegające mu i uważane za pracowników na mocy prawa krajowego,</w:t>
      </w:r>
      <w:r w:rsidRPr="00FE7414">
        <w:rPr>
          <w:rFonts w:asciiTheme="minorHAnsi" w:hAnsiTheme="minorHAnsi" w:cs="Calibri"/>
          <w:spacing w:val="0"/>
          <w:lang w:val="pl-PL" w:eastAsia="en-US"/>
        </w:rPr>
        <w:t xml:space="preserve"> </w:t>
      </w:r>
      <w:r w:rsidRPr="00FE7414">
        <w:rPr>
          <w:rFonts w:asciiTheme="minorHAnsi" w:hAnsiTheme="minorHAnsi" w:cs="Calibri"/>
          <w:color w:val="000000"/>
          <w:lang w:val="pl-PL"/>
        </w:rPr>
        <w:t>m.in. osoby zatrudnione na podstawie umów cywilnoprawnych (np. umowa zlecenia, umowa o dzieło, umowa o świadczenie usług);</w:t>
      </w:r>
    </w:p>
    <w:p w14:paraId="3079C618" w14:textId="77777777" w:rsidR="00461DE1" w:rsidRPr="00FE7414" w:rsidRDefault="00461DE1" w:rsidP="00461DE1">
      <w:pPr>
        <w:pStyle w:val="Tekstpodstawowy"/>
        <w:widowControl w:val="0"/>
        <w:numPr>
          <w:ilvl w:val="0"/>
          <w:numId w:val="8"/>
        </w:numPr>
        <w:tabs>
          <w:tab w:val="left" w:pos="709"/>
        </w:tabs>
        <w:rPr>
          <w:rFonts w:asciiTheme="minorHAnsi" w:hAnsiTheme="minorHAnsi" w:cs="Calibri"/>
          <w:color w:val="000000"/>
          <w:lang w:val="pl-PL"/>
        </w:rPr>
      </w:pPr>
      <w:r w:rsidRPr="00FE7414">
        <w:rPr>
          <w:rFonts w:asciiTheme="minorHAnsi" w:hAnsiTheme="minorHAns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4AB165F4" w14:textId="77777777" w:rsidR="00461DE1" w:rsidRPr="00FE7414" w:rsidRDefault="00461DE1" w:rsidP="00461DE1">
      <w:pPr>
        <w:pStyle w:val="Tekstpodstawowy"/>
        <w:widowControl w:val="0"/>
        <w:numPr>
          <w:ilvl w:val="0"/>
          <w:numId w:val="8"/>
        </w:numPr>
        <w:tabs>
          <w:tab w:val="left" w:pos="709"/>
        </w:tabs>
        <w:rPr>
          <w:rFonts w:asciiTheme="minorHAnsi" w:hAnsiTheme="minorHAnsi" w:cs="Calibri"/>
          <w:color w:val="000000"/>
          <w:lang w:val="pl-PL"/>
        </w:rPr>
      </w:pPr>
      <w:r w:rsidRPr="00FE7414">
        <w:rPr>
          <w:rFonts w:asciiTheme="minorHAnsi" w:hAnsiTheme="minorHAns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12A11650" w14:textId="77777777" w:rsidR="00461DE1" w:rsidRPr="00FE7414" w:rsidRDefault="00461DE1" w:rsidP="00461DE1">
      <w:pPr>
        <w:pStyle w:val="Tekstpodstawowy"/>
        <w:widowControl w:val="0"/>
        <w:tabs>
          <w:tab w:val="left" w:pos="567"/>
          <w:tab w:val="left" w:pos="1134"/>
          <w:tab w:val="left" w:pos="1701"/>
          <w:tab w:val="left" w:pos="2268"/>
        </w:tabs>
        <w:rPr>
          <w:rFonts w:asciiTheme="minorHAnsi" w:hAnsiTheme="minorHAnsi" w:cs="Calibri"/>
          <w:color w:val="000000"/>
          <w:lang w:val="pl-PL"/>
        </w:rPr>
      </w:pPr>
      <w:r w:rsidRPr="00FE7414">
        <w:rPr>
          <w:rFonts w:asciiTheme="minorHAnsi" w:hAnsiTheme="minorHAnsi" w:cs="Calibri"/>
          <w:color w:val="000000"/>
          <w:lang w:val="pl-PL"/>
        </w:rPr>
        <w:t>Pracownicy tymczasowi świadczący pracę na rzecz danego pracodawcy powinni być uznawani za członków personelu jego przedsiębiorstwa i uwzględniani przy ocenie przynależności tego przedsiębiorstwa do sektora MŚP.</w:t>
      </w:r>
    </w:p>
    <w:p w14:paraId="48E1B847" w14:textId="77777777" w:rsidR="00461DE1" w:rsidRPr="00FE7414" w:rsidRDefault="00461DE1" w:rsidP="00461DE1">
      <w:pPr>
        <w:pStyle w:val="Tekstpodstawowy"/>
        <w:widowControl w:val="0"/>
        <w:tabs>
          <w:tab w:val="left" w:pos="567"/>
          <w:tab w:val="left" w:pos="1134"/>
          <w:tab w:val="left" w:pos="1701"/>
          <w:tab w:val="left" w:pos="2268"/>
        </w:tabs>
        <w:rPr>
          <w:rFonts w:asciiTheme="minorHAnsi" w:hAnsiTheme="minorHAnsi" w:cs="Calibri"/>
          <w:color w:val="000000"/>
          <w:lang w:val="pl-PL"/>
        </w:rPr>
      </w:pPr>
      <w:r w:rsidRPr="00FE7414">
        <w:rPr>
          <w:rFonts w:asciiTheme="minorHAnsi" w:hAnsiTheme="minorHAns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14:paraId="166764FF" w14:textId="77777777" w:rsidR="00461DE1" w:rsidRPr="00FE7414" w:rsidRDefault="00461DE1" w:rsidP="00461DE1">
      <w:pPr>
        <w:pStyle w:val="Tekstpodstawowy"/>
        <w:widowControl w:val="0"/>
        <w:tabs>
          <w:tab w:val="left" w:pos="567"/>
          <w:tab w:val="left" w:pos="1134"/>
          <w:tab w:val="left" w:pos="1701"/>
          <w:tab w:val="left" w:pos="2268"/>
        </w:tabs>
        <w:rPr>
          <w:rFonts w:asciiTheme="minorHAnsi" w:hAnsiTheme="minorHAnsi" w:cs="Calibri"/>
          <w:color w:val="000000"/>
          <w:lang w:val="pl-PL"/>
        </w:rPr>
      </w:pPr>
      <w:r w:rsidRPr="00FE7414">
        <w:rPr>
          <w:rFonts w:asciiTheme="minorHAnsi" w:hAnsiTheme="minorHAnsi" w:cs="Calibri"/>
          <w:color w:val="000000"/>
          <w:lang w:val="pl-PL"/>
        </w:rPr>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p w14:paraId="179A3F04" w14:textId="77777777" w:rsidR="00461DE1" w:rsidRPr="00FE7414" w:rsidRDefault="00461DE1" w:rsidP="00461DE1">
      <w:pPr>
        <w:rPr>
          <w:rFonts w:asciiTheme="minorHAnsi" w:hAnsiTheme="minorHAnsi" w:cs="Calibri"/>
          <w:sz w:val="20"/>
          <w:szCs w:val="20"/>
        </w:rPr>
      </w:pPr>
      <w:r w:rsidRPr="00FE7414">
        <w:rPr>
          <w:rFonts w:asciiTheme="minorHAnsi" w:hAnsiTheme="minorHAnsi" w:cs="Calibri"/>
          <w:b/>
          <w:color w:val="C00000"/>
          <w:sz w:val="20"/>
          <w:szCs w:val="20"/>
        </w:rPr>
        <w:t>Roczny obrót</w:t>
      </w:r>
      <w:r w:rsidRPr="00FE7414">
        <w:rPr>
          <w:rFonts w:asciiTheme="minorHAnsi" w:hAnsiTheme="minorHAnsi" w:cs="Calibri"/>
          <w:sz w:val="20"/>
          <w:szCs w:val="20"/>
        </w:rPr>
        <w:t xml:space="preserve"> 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p w14:paraId="13702EA8" w14:textId="77777777" w:rsidR="00461DE1" w:rsidRPr="00FE7414" w:rsidRDefault="00461DE1" w:rsidP="00461DE1">
      <w:pPr>
        <w:rPr>
          <w:rFonts w:asciiTheme="minorHAnsi" w:hAnsiTheme="minorHAnsi" w:cs="Calibri"/>
          <w:sz w:val="20"/>
          <w:szCs w:val="20"/>
        </w:rPr>
      </w:pPr>
      <w:r w:rsidRPr="00FE7414">
        <w:rPr>
          <w:rFonts w:asciiTheme="minorHAnsi" w:hAnsiTheme="minorHAnsi" w:cs="Calibri"/>
          <w:b/>
          <w:color w:val="C00000"/>
          <w:sz w:val="20"/>
          <w:szCs w:val="20"/>
        </w:rPr>
        <w:t>Całkowity bilans roczny</w:t>
      </w:r>
      <w:r w:rsidRPr="00FE7414">
        <w:rPr>
          <w:rFonts w:asciiTheme="minorHAnsi" w:hAnsiTheme="minorHAnsi" w:cs="Calibri"/>
          <w:sz w:val="20"/>
          <w:szCs w:val="20"/>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p w14:paraId="51BAB155"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0231DC9B"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p w14:paraId="4DE8C7CD"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b/>
          <w:color w:val="C00000"/>
        </w:rPr>
        <w:t>Relacja za pośrednictwem osoby fizycznej</w:t>
      </w:r>
      <w:r w:rsidRPr="00FE7414">
        <w:rPr>
          <w:rFonts w:asciiTheme="minorHAnsi" w:hAnsiTheme="minorHAnsi" w:cs="Calibri"/>
        </w:rPr>
        <w:t xml:space="preserve"> – przedsiębiorstwa, które pozostają w jednym ze związków opisanych w art. 3 ust. 3 Załącznika 1</w:t>
      </w:r>
      <w:r w:rsidRPr="00FE7414">
        <w:rPr>
          <w:rFonts w:asciiTheme="minorHAnsi" w:hAnsiTheme="minorHAnsi" w:cs="Calibri"/>
          <w:color w:val="000000"/>
          <w:lang w:eastAsia="en-US"/>
        </w:rPr>
        <w:t xml:space="preserve"> do </w:t>
      </w:r>
      <w:r w:rsidRPr="00FE7414">
        <w:rPr>
          <w:rFonts w:asciiTheme="minorHAnsi" w:hAnsiTheme="minorHAnsi" w:cs="Calibri"/>
        </w:rPr>
        <w:t xml:space="preserve">Rozporządzenia Komisji (UE) nr 651/2014 za pośrednictwem osoby fizycznej lub grupy osób fizycznych działających wspólnie również uznaje się za przedsiębiorstwa powiązane, </w:t>
      </w:r>
      <w:r w:rsidRPr="00FE7414">
        <w:rPr>
          <w:rFonts w:asciiTheme="minorHAnsi" w:hAnsiTheme="minorHAnsi" w:cs="Calibri"/>
          <w:b/>
        </w:rPr>
        <w:t xml:space="preserve">jeżeli prowadzą </w:t>
      </w:r>
      <w:r w:rsidRPr="00FE7414">
        <w:rPr>
          <w:rFonts w:asciiTheme="minorHAnsi" w:hAnsiTheme="minorHAnsi" w:cs="Calibri"/>
          <w:b/>
        </w:rPr>
        <w:lastRenderedPageBreak/>
        <w:t>one swoją działalność lub część działalności na tym samym rynku właściwym lub rynkach pokrewnych</w:t>
      </w:r>
      <w:r w:rsidRPr="00FE7414">
        <w:rPr>
          <w:rFonts w:asciiTheme="minorHAnsi" w:hAnsiTheme="minorHAnsi" w:cs="Calibri"/>
        </w:rPr>
        <w:t>. Znaczenie mają tu tylko takie relacje, które dotyczą powiązań za pośrednictwem osób fizycznych (</w:t>
      </w:r>
      <w:r w:rsidRPr="00FE7414">
        <w:rPr>
          <w:rFonts w:asciiTheme="minorHAnsi" w:hAnsiTheme="minorHAnsi" w:cs="Calibri"/>
          <w:b/>
        </w:rPr>
        <w:t>mających decydujący wpływ na zarządzanie/podejmowanie decyzji w danych przedsiębiorstwach lub posiadających większościowy pakiet udziałów/akcji</w:t>
      </w:r>
      <w:r w:rsidRPr="00FE7414">
        <w:rPr>
          <w:rFonts w:asciiTheme="minorHAnsi" w:hAnsiTheme="minorHAnsi" w:cs="Calibri"/>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cechy relacji opisanych w art. 3 ust. 3 Załącznika 1 do Rozporządzenia Komisji (UE) nr 651/2014. Jeśli np. dana osoba jest prezesem przedsiębiorstwa, a jednocześnie np. zasiada w zarządzie innego podmiotu lub jest jego właścicielem, to uznaje się, że poprzez ta osobę podmioty te są powiązane, jeśli  wywiera ona </w:t>
      </w:r>
      <w:r w:rsidRPr="00FE7414">
        <w:rPr>
          <w:rFonts w:asciiTheme="minorHAnsi" w:hAnsiTheme="minorHAnsi" w:cs="Calibri"/>
          <w:b/>
          <w:color w:val="C00000"/>
        </w:rPr>
        <w:t>dominujący wpływ na działalność tych  przedsiębiorstw</w:t>
      </w:r>
      <w:r w:rsidRPr="00FE7414">
        <w:rPr>
          <w:rFonts w:asciiTheme="minorHAnsi" w:hAnsiTheme="minorHAnsi" w:cs="Calibri"/>
          <w:color w:val="C00000"/>
        </w:rPr>
        <w:t>.</w:t>
      </w:r>
      <w:r w:rsidRPr="00FE7414">
        <w:rPr>
          <w:rFonts w:asciiTheme="minorHAnsi" w:hAnsiTheme="minorHAnsi" w:cs="Calibri"/>
        </w:rPr>
        <w:t xml:space="preserve"> </w:t>
      </w:r>
    </w:p>
    <w:p w14:paraId="7645E4BB" w14:textId="77777777" w:rsidR="00461DE1" w:rsidRPr="00FE7414" w:rsidRDefault="00461DE1" w:rsidP="00461DE1">
      <w:pPr>
        <w:pStyle w:val="Tekstprzypisukocowego"/>
        <w:jc w:val="both"/>
        <w:rPr>
          <w:rFonts w:asciiTheme="minorHAnsi" w:hAnsiTheme="minorHAnsi" w:cs="Calibri"/>
          <w:b/>
          <w:color w:val="C00000"/>
        </w:rPr>
      </w:pPr>
      <w:r w:rsidRPr="00FE7414">
        <w:rPr>
          <w:rFonts w:asciiTheme="minorHAnsi" w:hAnsiTheme="minorHAnsi" w:cs="Calibri"/>
          <w:b/>
          <w:color w:val="C00000"/>
        </w:rPr>
        <w:t>UWAGA!</w:t>
      </w:r>
      <w:r w:rsidRPr="00FE7414">
        <w:rPr>
          <w:rFonts w:asciiTheme="minorHAnsi" w:hAnsiTheme="minorHAnsi" w:cs="Calibri"/>
          <w:color w:val="C00000"/>
        </w:rPr>
        <w:t xml:space="preserve"> </w:t>
      </w:r>
      <w:r w:rsidRPr="00FE7414">
        <w:rPr>
          <w:rFonts w:asciiTheme="minorHAnsi" w:hAnsiTheme="minorHAnsi" w:cs="Calibri"/>
          <w:b/>
          <w:color w:val="C00000"/>
        </w:rPr>
        <w:t xml:space="preserve">Osoby fizyczne prowadzące działalność gospodarczą są traktowane jak przedsiębiorstwa, a nie jako osoby fizyczne, o których mowa powyżej. </w:t>
      </w:r>
    </w:p>
    <w:p w14:paraId="7264C1EE" w14:textId="77777777" w:rsidR="00461DE1" w:rsidRPr="00FE7414" w:rsidRDefault="00461DE1" w:rsidP="00461DE1">
      <w:pPr>
        <w:rPr>
          <w:rFonts w:asciiTheme="minorHAnsi" w:hAnsiTheme="minorHAnsi" w:cs="Calibri"/>
          <w:sz w:val="20"/>
          <w:szCs w:val="20"/>
        </w:rPr>
      </w:pPr>
      <w:r w:rsidRPr="00FE7414">
        <w:rPr>
          <w:rFonts w:asciiTheme="minorHAnsi" w:hAnsiTheme="minorHAnsi" w:cs="Calibri"/>
          <w:sz w:val="20"/>
          <w:szCs w:val="20"/>
        </w:rPr>
        <w:t xml:space="preserve">Przedsiębiorstwa sporządzające skonsolidowane sprawozdania finansowe lub ujęte w sprawozdaniach innego przedsiębiorstwa, które takie sprawozdania sporządza,  nie są uważane za </w:t>
      </w:r>
      <w:r w:rsidRPr="00FE7414">
        <w:rPr>
          <w:rFonts w:asciiTheme="minorHAnsi" w:hAnsiTheme="minorHAnsi" w:cs="Calibri"/>
          <w:b/>
          <w:sz w:val="20"/>
          <w:szCs w:val="20"/>
        </w:rPr>
        <w:t>przedsiębiorstwa samodzielne.</w:t>
      </w:r>
    </w:p>
    <w:p w14:paraId="1E70CC29" w14:textId="77777777" w:rsidR="00461DE1" w:rsidRPr="00FE7414" w:rsidRDefault="00461DE1" w:rsidP="00461DE1">
      <w:pPr>
        <w:rPr>
          <w:rFonts w:asciiTheme="minorHAnsi" w:hAnsiTheme="minorHAnsi" w:cs="Calibri"/>
          <w:sz w:val="20"/>
          <w:szCs w:val="20"/>
        </w:rPr>
      </w:pPr>
      <w:r w:rsidRPr="00FE7414">
        <w:rPr>
          <w:rFonts w:asciiTheme="minorHAnsi" w:hAnsiTheme="minorHAnsi" w:cs="Calibri"/>
          <w:b/>
          <w:sz w:val="20"/>
          <w:szCs w:val="20"/>
        </w:rPr>
        <w:t>Ustalenie danych dla</w:t>
      </w:r>
      <w:r w:rsidRPr="00FE7414">
        <w:rPr>
          <w:rFonts w:asciiTheme="minorHAnsi" w:hAnsiTheme="minorHAnsi" w:cs="Calibri"/>
          <w:sz w:val="20"/>
          <w:szCs w:val="20"/>
        </w:rPr>
        <w:t xml:space="preserve"> </w:t>
      </w:r>
      <w:r w:rsidRPr="00FE7414">
        <w:rPr>
          <w:rFonts w:asciiTheme="minorHAnsi" w:hAnsiTheme="minorHAnsi" w:cs="Calibri"/>
          <w:b/>
          <w:sz w:val="20"/>
          <w:szCs w:val="20"/>
        </w:rPr>
        <w:t>przedsiębiorstwa partnerskiego</w:t>
      </w:r>
      <w:r w:rsidRPr="00FE7414">
        <w:rPr>
          <w:rFonts w:asciiTheme="minorHAnsi" w:hAnsiTheme="minorHAnsi" w:cs="Calibri"/>
          <w:sz w:val="20"/>
          <w:szCs w:val="20"/>
        </w:rPr>
        <w:t>:</w:t>
      </w:r>
    </w:p>
    <w:p w14:paraId="68550EBE" w14:textId="77777777" w:rsidR="00461DE1" w:rsidRPr="00FE7414" w:rsidRDefault="00461DE1" w:rsidP="00461DE1">
      <w:pPr>
        <w:rPr>
          <w:rFonts w:asciiTheme="minorHAnsi" w:hAnsiTheme="minorHAnsi" w:cs="Calibri"/>
          <w:b/>
          <w:sz w:val="20"/>
          <w:szCs w:val="20"/>
        </w:rPr>
      </w:pPr>
      <w:r w:rsidRPr="00FE7414">
        <w:rPr>
          <w:rFonts w:asciiTheme="minorHAnsi" w:hAnsiTheme="minorHAnsi" w:cs="Calibri"/>
          <w:sz w:val="20"/>
          <w:szCs w:val="20"/>
        </w:rPr>
        <w:t>Przy ustalaniu czy dane przedsiębiorstwo, pozostające z innym podmiotem/innymi podmiotami w relacji przedsiębiorstw partnerskich, kwalifikuje się do statusu MŚP, należy dodać do własnych danych dotyczących liczby osób zatrudnionych i danych finansowych</w:t>
      </w:r>
      <w:r w:rsidRPr="00FE7414">
        <w:rPr>
          <w:rFonts w:asciiTheme="minorHAnsi" w:hAnsiTheme="minorHAnsi" w:cs="Calibri"/>
          <w:b/>
          <w:sz w:val="20"/>
          <w:szCs w:val="20"/>
        </w:rPr>
        <w:t xml:space="preserve">  dane przedsiębiorstwa partnerskiego proporcjonalnie do procentowego udziału w kapitale lub prawach głosu (zależnie, która z tych wartości jest większa). </w:t>
      </w:r>
      <w:r w:rsidRPr="00FE7414">
        <w:rPr>
          <w:rFonts w:asciiTheme="minorHAnsi" w:hAnsiTheme="minorHAnsi" w:cs="Calibri"/>
          <w:sz w:val="20"/>
          <w:szCs w:val="20"/>
        </w:rPr>
        <w:t>W przypadku gdy przedsiębiorstwo partnerskie z Państwa przedsiębiorstwem jest powiązane z innym przedsiębiorstwem, dane dotyczące tego przedsiębiorstwa (zatrudnienie, bilans, obroty) należy doliczyć do danych rozpatrywanego przedsiębiorstwa partnerskiego. Zasady</w:t>
      </w:r>
      <w:r w:rsidRPr="00FE7414">
        <w:rPr>
          <w:rFonts w:asciiTheme="minorHAnsi" w:hAnsiTheme="minorHAnsi" w:cs="Calibri"/>
          <w:b/>
          <w:sz w:val="20"/>
          <w:szCs w:val="20"/>
        </w:rPr>
        <w:t xml:space="preserve"> </w:t>
      </w:r>
      <w:r w:rsidRPr="00FE7414">
        <w:rPr>
          <w:rFonts w:asciiTheme="minorHAnsi" w:hAnsiTheme="minorHAnsi" w:cs="Calibri"/>
          <w:sz w:val="20"/>
          <w:szCs w:val="20"/>
        </w:rPr>
        <w:t>obliczania danych przedsiębiorstw pozostających w relacji partnerskiej określa art. 6 ust. 2 i 3 Załącznika nr I do Rozporządzenia Komisji (UE) nr 651/2014.</w:t>
      </w:r>
      <w:r w:rsidRPr="00FE7414">
        <w:rPr>
          <w:rFonts w:asciiTheme="minorHAnsi" w:hAnsiTheme="minorHAnsi" w:cs="Calibri"/>
          <w:b/>
          <w:sz w:val="20"/>
          <w:szCs w:val="20"/>
        </w:rPr>
        <w:t xml:space="preserve"> </w:t>
      </w:r>
    </w:p>
    <w:p w14:paraId="222384AA" w14:textId="77777777" w:rsidR="00461DE1" w:rsidRPr="00FE7414" w:rsidRDefault="00461DE1" w:rsidP="00461DE1">
      <w:pPr>
        <w:rPr>
          <w:rFonts w:asciiTheme="minorHAnsi" w:hAnsiTheme="minorHAnsi" w:cs="Calibri"/>
          <w:b/>
          <w:sz w:val="20"/>
          <w:szCs w:val="20"/>
        </w:rPr>
      </w:pPr>
      <w:r w:rsidRPr="00FE7414">
        <w:rPr>
          <w:rFonts w:asciiTheme="minorHAnsi" w:hAnsiTheme="minorHAnsi" w:cs="Calibri"/>
          <w:sz w:val="20"/>
          <w:szCs w:val="20"/>
        </w:rPr>
        <w:t>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w:t>
      </w:r>
      <w:proofErr w:type="spellStart"/>
      <w:r w:rsidRPr="00FE7414">
        <w:rPr>
          <w:rFonts w:asciiTheme="minorHAnsi" w:hAnsiTheme="minorHAnsi" w:cs="Calibri"/>
          <w:sz w:val="20"/>
          <w:szCs w:val="20"/>
        </w:rPr>
        <w:t>upstream</w:t>
      </w:r>
      <w:proofErr w:type="spellEnd"/>
      <w:r w:rsidRPr="00FE7414">
        <w:rPr>
          <w:rFonts w:asciiTheme="minorHAnsi" w:hAnsiTheme="minorHAnsi" w:cs="Calibri"/>
          <w:sz w:val="20"/>
          <w:szCs w:val="20"/>
        </w:rPr>
        <w:t>” i „</w:t>
      </w:r>
      <w:proofErr w:type="spellStart"/>
      <w:r w:rsidRPr="00FE7414">
        <w:rPr>
          <w:rFonts w:asciiTheme="minorHAnsi" w:hAnsiTheme="minorHAnsi" w:cs="Calibri"/>
          <w:sz w:val="20"/>
          <w:szCs w:val="20"/>
        </w:rPr>
        <w:t>downstream</w:t>
      </w:r>
      <w:proofErr w:type="spellEnd"/>
      <w:r w:rsidRPr="00FE7414">
        <w:rPr>
          <w:rFonts w:asciiTheme="minorHAnsi" w:hAnsiTheme="minorHAnsi" w:cs="Calibri"/>
          <w:sz w:val="20"/>
          <w:szCs w:val="20"/>
        </w:rPr>
        <w:t>” w stosunku do przedsiębiorstwa.</w:t>
      </w:r>
    </w:p>
    <w:p w14:paraId="47A527FA"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 xml:space="preserve">W przypadku gdy przedsiębiorstwo powiązane z Państwa Przedsiębiorstwem jest partnerskie lub powiązane z innym przedsiębiorstwem, dane dotyczące tego przedsiębiorstwa (zatrudnienie, bilans, obroty) należy doliczyć do danych rozpatrywanego przedsiębiorstwa powiązanego z Państwa Przedsiębiorstwem i tak wyliczone dane przedstawić jako dane tego przedsiębiorstwa powiązanego. </w:t>
      </w:r>
    </w:p>
    <w:p w14:paraId="25FB80D5"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 xml:space="preserve">Aby ustalić </w:t>
      </w:r>
      <w:r w:rsidRPr="00FE7414">
        <w:rPr>
          <w:rFonts w:asciiTheme="minorHAnsi" w:hAnsiTheme="minorHAnsi" w:cs="Calibri"/>
          <w:b/>
          <w:color w:val="C00000"/>
        </w:rPr>
        <w:t>czy dane przedsiębiorstwo, pozostające w relacji przedsiębiorstw powiązanych zachowuje próg zatrudnienia i pułapy finansowe ustanowione w definicji MŚP</w:t>
      </w:r>
      <w:r w:rsidRPr="00FE7414">
        <w:rPr>
          <w:rFonts w:asciiTheme="minorHAnsi" w:hAnsiTheme="minorHAnsi" w:cs="Calibri"/>
        </w:rPr>
        <w:t xml:space="preserve">, należy przedstawić dane dot. wielkości zatrudnienia, wysokości obrotu rocznego oraz sumy aktywów bilansu, w związku z tym należy dodać 100% danych przedsiębiorstwa powiązanego do danych przedsiębiorstwa. </w:t>
      </w:r>
    </w:p>
    <w:p w14:paraId="3C8A2B25" w14:textId="77777777" w:rsidR="00430ADC"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Natomiast, jeśli przedsiębiorstwo nie sporządza sprawozdań skonsolidowanych, a przedsiębiorstwo z którym dany przedsiębiorca jest powiązany, także jest powiązane na zasadzie łańcuchowej z innymi przedsiębiorcami, należy dodać do swoich danych 100% danych wszystkich przedsiębiorstw powiązanych. Zasada obliczania danych przedsiębiorstw pozostających w relacji partnerskiej określa art. 6 ust.2 Załącznika nr I do Rozporządzenia Komisji (UE) nr 651/2014.</w:t>
      </w:r>
    </w:p>
    <w:sectPr w:rsidR="00430ADC" w:rsidRPr="00FE7414"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0627E" w14:textId="77777777" w:rsidR="00BD355E" w:rsidRDefault="00BD355E" w:rsidP="00461DE1">
      <w:r>
        <w:separator/>
      </w:r>
    </w:p>
  </w:endnote>
  <w:endnote w:type="continuationSeparator" w:id="0">
    <w:p w14:paraId="6CFC9900" w14:textId="77777777" w:rsidR="00BD355E" w:rsidRDefault="00BD355E" w:rsidP="0046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12390" w14:textId="77777777" w:rsidR="00047C2B" w:rsidRDefault="00047C2B">
    <w:pPr>
      <w:pStyle w:val="Stopka"/>
      <w:jc w:val="right"/>
    </w:pPr>
    <w:r>
      <w:fldChar w:fldCharType="begin"/>
    </w:r>
    <w:r>
      <w:instrText>PAGE   \* MERGEFORMAT</w:instrText>
    </w:r>
    <w:r>
      <w:fldChar w:fldCharType="separate"/>
    </w:r>
    <w:r w:rsidR="00C024D2">
      <w:rPr>
        <w:noProof/>
      </w:rPr>
      <w:t>11</w:t>
    </w:r>
    <w:r>
      <w:fldChar w:fldCharType="end"/>
    </w:r>
  </w:p>
  <w:p w14:paraId="25DE0994" w14:textId="77777777" w:rsidR="00047C2B" w:rsidRDefault="00047C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8C962" w14:textId="68A54C0B" w:rsidR="004146A5" w:rsidRDefault="004146A5" w:rsidP="00A471A0">
    <w:pPr>
      <w:pStyle w:val="NormalnyWeb"/>
      <w:spacing w:beforeAutospacing="0" w:afterAutospacing="0"/>
      <w:jc w:val="center"/>
    </w:pPr>
    <w:r>
      <w:ptab w:relativeTo="margin" w:alignment="center" w:leader="none"/>
    </w:r>
    <w:r>
      <w:t xml:space="preserve">                   </w:t>
    </w:r>
    <w:r w:rsidR="00A471A0">
      <w:t xml:space="preserve">                                                                 </w:t>
    </w:r>
  </w:p>
  <w:p w14:paraId="23CED08B" w14:textId="3A087993" w:rsidR="00FE7414" w:rsidRDefault="00ED5500" w:rsidP="00DD5292">
    <w:pPr>
      <w:pStyle w:val="Stopka"/>
      <w:jc w:val="center"/>
    </w:pPr>
    <w:r w:rsidRPr="008E2282">
      <w:rPr>
        <w:noProof/>
      </w:rPr>
      <w:drawing>
        <wp:inline distT="0" distB="0" distL="0" distR="0" wp14:anchorId="2863231B" wp14:editId="1650EFB4">
          <wp:extent cx="2133600" cy="487680"/>
          <wp:effectExtent l="0" t="0" r="0" b="7620"/>
          <wp:docPr id="1" name="Obraz 1" descr="stopka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descr="stopka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876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72651" w14:textId="77777777" w:rsidR="00BD355E" w:rsidRDefault="00BD355E" w:rsidP="00461DE1">
      <w:r>
        <w:separator/>
      </w:r>
    </w:p>
  </w:footnote>
  <w:footnote w:type="continuationSeparator" w:id="0">
    <w:p w14:paraId="1D7C8C80" w14:textId="77777777" w:rsidR="00BD355E" w:rsidRDefault="00BD355E" w:rsidP="00461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E4BBC" w14:textId="77777777" w:rsidR="00461DE1" w:rsidRDefault="00461DE1" w:rsidP="00711F73">
    <w:pPr>
      <w:pStyle w:val="Nagwek"/>
      <w:tabs>
        <w:tab w:val="left" w:pos="2694"/>
        <w:tab w:val="left" w:pos="5280"/>
      </w:tabs>
    </w:pPr>
    <w:r>
      <w:rPr>
        <w:rFonts w:cs="Arial"/>
        <w:color w:val="1A1A1A"/>
        <w:sz w:val="18"/>
        <w:szCs w:val="18"/>
      </w:rPr>
      <w:t xml:space="preserve">     </w:t>
    </w:r>
  </w:p>
  <w:p w14:paraId="55FC22BE" w14:textId="23E8FF71" w:rsidR="00461DE1" w:rsidRDefault="00A471A0">
    <w:pPr>
      <w:pStyle w:val="Nagwek"/>
    </w:pPr>
    <w:r>
      <w:rPr>
        <w:noProof/>
        <w:lang w:eastAsia="pl-PL"/>
      </w:rPr>
      <w:drawing>
        <wp:inline distT="0" distB="0" distL="0" distR="0" wp14:anchorId="3C9C588F" wp14:editId="54FE3CDD">
          <wp:extent cx="5699760" cy="609600"/>
          <wp:effectExtent l="0" t="0" r="0" b="0"/>
          <wp:docPr id="16" name="Obraz 508599362" descr="układ_poziomy_nowy_logocią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508599362" descr="układ_poziomy_nowy_logociąg"/>
                  <pic:cNvPicPr>
                    <a:picLocks noChangeAspect="1" noChangeArrowheads="1"/>
                  </pic:cNvPicPr>
                </pic:nvPicPr>
                <pic:blipFill>
                  <a:blip r:embed="rId1"/>
                  <a:stretch>
                    <a:fillRect/>
                  </a:stretch>
                </pic:blipFill>
                <pic:spPr bwMode="auto">
                  <a:xfrm>
                    <a:off x="0" y="0"/>
                    <a:ext cx="569976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C42"/>
    <w:multiLevelType w:val="hybridMultilevel"/>
    <w:tmpl w:val="E8CC6D34"/>
    <w:lvl w:ilvl="0" w:tplc="EC2ACCA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1FE1FFF"/>
    <w:multiLevelType w:val="hybridMultilevel"/>
    <w:tmpl w:val="7CB814BA"/>
    <w:lvl w:ilvl="0" w:tplc="DFF2E814">
      <w:start w:val="1"/>
      <w:numFmt w:val="bullet"/>
      <w:lvlText w:val=""/>
      <w:lvlJc w:val="left"/>
      <w:pPr>
        <w:ind w:left="716" w:hanging="360"/>
      </w:pPr>
      <w:rPr>
        <w:rFonts w:ascii="Symbol" w:hAnsi="Symbol" w:hint="default"/>
      </w:rPr>
    </w:lvl>
    <w:lvl w:ilvl="1" w:tplc="04150003" w:tentative="1">
      <w:start w:val="1"/>
      <w:numFmt w:val="bullet"/>
      <w:lvlText w:val="o"/>
      <w:lvlJc w:val="left"/>
      <w:pPr>
        <w:ind w:left="1436" w:hanging="360"/>
      </w:pPr>
      <w:rPr>
        <w:rFonts w:ascii="Courier New" w:hAnsi="Courier New" w:hint="default"/>
      </w:rPr>
    </w:lvl>
    <w:lvl w:ilvl="2" w:tplc="04150005" w:tentative="1">
      <w:start w:val="1"/>
      <w:numFmt w:val="bullet"/>
      <w:lvlText w:val=""/>
      <w:lvlJc w:val="left"/>
      <w:pPr>
        <w:ind w:left="2156" w:hanging="360"/>
      </w:pPr>
      <w:rPr>
        <w:rFonts w:ascii="Wingdings" w:hAnsi="Wingdings" w:hint="default"/>
      </w:rPr>
    </w:lvl>
    <w:lvl w:ilvl="3" w:tplc="04150001" w:tentative="1">
      <w:start w:val="1"/>
      <w:numFmt w:val="bullet"/>
      <w:lvlText w:val=""/>
      <w:lvlJc w:val="left"/>
      <w:pPr>
        <w:ind w:left="2876" w:hanging="360"/>
      </w:pPr>
      <w:rPr>
        <w:rFonts w:ascii="Symbol" w:hAnsi="Symbol" w:hint="default"/>
      </w:rPr>
    </w:lvl>
    <w:lvl w:ilvl="4" w:tplc="04150003" w:tentative="1">
      <w:start w:val="1"/>
      <w:numFmt w:val="bullet"/>
      <w:lvlText w:val="o"/>
      <w:lvlJc w:val="left"/>
      <w:pPr>
        <w:ind w:left="3596" w:hanging="360"/>
      </w:pPr>
      <w:rPr>
        <w:rFonts w:ascii="Courier New" w:hAnsi="Courier New" w:hint="default"/>
      </w:rPr>
    </w:lvl>
    <w:lvl w:ilvl="5" w:tplc="04150005" w:tentative="1">
      <w:start w:val="1"/>
      <w:numFmt w:val="bullet"/>
      <w:lvlText w:val=""/>
      <w:lvlJc w:val="left"/>
      <w:pPr>
        <w:ind w:left="4316" w:hanging="360"/>
      </w:pPr>
      <w:rPr>
        <w:rFonts w:ascii="Wingdings" w:hAnsi="Wingdings" w:hint="default"/>
      </w:rPr>
    </w:lvl>
    <w:lvl w:ilvl="6" w:tplc="04150001" w:tentative="1">
      <w:start w:val="1"/>
      <w:numFmt w:val="bullet"/>
      <w:lvlText w:val=""/>
      <w:lvlJc w:val="left"/>
      <w:pPr>
        <w:ind w:left="5036" w:hanging="360"/>
      </w:pPr>
      <w:rPr>
        <w:rFonts w:ascii="Symbol" w:hAnsi="Symbol" w:hint="default"/>
      </w:rPr>
    </w:lvl>
    <w:lvl w:ilvl="7" w:tplc="04150003" w:tentative="1">
      <w:start w:val="1"/>
      <w:numFmt w:val="bullet"/>
      <w:lvlText w:val="o"/>
      <w:lvlJc w:val="left"/>
      <w:pPr>
        <w:ind w:left="5756" w:hanging="360"/>
      </w:pPr>
      <w:rPr>
        <w:rFonts w:ascii="Courier New" w:hAnsi="Courier New" w:hint="default"/>
      </w:rPr>
    </w:lvl>
    <w:lvl w:ilvl="8" w:tplc="04150005" w:tentative="1">
      <w:start w:val="1"/>
      <w:numFmt w:val="bullet"/>
      <w:lvlText w:val=""/>
      <w:lvlJc w:val="left"/>
      <w:pPr>
        <w:ind w:left="6476" w:hanging="360"/>
      </w:pPr>
      <w:rPr>
        <w:rFonts w:ascii="Wingdings" w:hAnsi="Wingdings" w:hint="default"/>
      </w:rPr>
    </w:lvl>
  </w:abstractNum>
  <w:abstractNum w:abstractNumId="2" w15:restartNumberingAfterBreak="0">
    <w:nsid w:val="03661563"/>
    <w:multiLevelType w:val="hybridMultilevel"/>
    <w:tmpl w:val="3B489CC6"/>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CF6455"/>
    <w:multiLevelType w:val="hybridMultilevel"/>
    <w:tmpl w:val="D81C5968"/>
    <w:lvl w:ilvl="0" w:tplc="DFF2E8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CA5873"/>
    <w:multiLevelType w:val="hybridMultilevel"/>
    <w:tmpl w:val="DD6C1ABE"/>
    <w:lvl w:ilvl="0" w:tplc="04150011">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5" w15:restartNumberingAfterBreak="0">
    <w:nsid w:val="53411B63"/>
    <w:multiLevelType w:val="hybridMultilevel"/>
    <w:tmpl w:val="88DA7B80"/>
    <w:lvl w:ilvl="0" w:tplc="82EE798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59E44F92"/>
    <w:multiLevelType w:val="hybridMultilevel"/>
    <w:tmpl w:val="9D84729C"/>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5DF245E5"/>
    <w:multiLevelType w:val="hybridMultilevel"/>
    <w:tmpl w:val="355C5A66"/>
    <w:lvl w:ilvl="0" w:tplc="DFF2E81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E1B4E0E"/>
    <w:multiLevelType w:val="hybridMultilevel"/>
    <w:tmpl w:val="4D20313E"/>
    <w:lvl w:ilvl="0" w:tplc="9CDAFD5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D49239D"/>
    <w:multiLevelType w:val="hybridMultilevel"/>
    <w:tmpl w:val="FF227F08"/>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7D737C3E"/>
    <w:multiLevelType w:val="hybridMultilevel"/>
    <w:tmpl w:val="D2AEFB68"/>
    <w:lvl w:ilvl="0" w:tplc="4AE231C8">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3" w15:restartNumberingAfterBreak="0">
    <w:nsid w:val="7F00056A"/>
    <w:multiLevelType w:val="hybridMultilevel"/>
    <w:tmpl w:val="CAC8040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5"/>
  </w:num>
  <w:num w:numId="3">
    <w:abstractNumId w:val="0"/>
  </w:num>
  <w:num w:numId="4">
    <w:abstractNumId w:val="11"/>
  </w:num>
  <w:num w:numId="5">
    <w:abstractNumId w:val="6"/>
  </w:num>
  <w:num w:numId="6">
    <w:abstractNumId w:val="4"/>
  </w:num>
  <w:num w:numId="7">
    <w:abstractNumId w:val="12"/>
  </w:num>
  <w:num w:numId="8">
    <w:abstractNumId w:val="13"/>
  </w:num>
  <w:num w:numId="9">
    <w:abstractNumId w:val="9"/>
  </w:num>
  <w:num w:numId="10">
    <w:abstractNumId w:val="7"/>
  </w:num>
  <w:num w:numId="11">
    <w:abstractNumId w:val="1"/>
  </w:num>
  <w:num w:numId="12">
    <w:abstractNumId w:val="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E1"/>
    <w:rsid w:val="00016125"/>
    <w:rsid w:val="00047C2B"/>
    <w:rsid w:val="000B31BF"/>
    <w:rsid w:val="000C66D0"/>
    <w:rsid w:val="000F7DAE"/>
    <w:rsid w:val="00117703"/>
    <w:rsid w:val="00161286"/>
    <w:rsid w:val="001C6AC8"/>
    <w:rsid w:val="001C71A0"/>
    <w:rsid w:val="001E35FF"/>
    <w:rsid w:val="001E3E96"/>
    <w:rsid w:val="00260529"/>
    <w:rsid w:val="00303A7D"/>
    <w:rsid w:val="003C7E95"/>
    <w:rsid w:val="003D1393"/>
    <w:rsid w:val="003E1DC7"/>
    <w:rsid w:val="003E3283"/>
    <w:rsid w:val="004146A5"/>
    <w:rsid w:val="00426EA8"/>
    <w:rsid w:val="00430ADC"/>
    <w:rsid w:val="00445CA0"/>
    <w:rsid w:val="00461DE1"/>
    <w:rsid w:val="004C26BC"/>
    <w:rsid w:val="00544160"/>
    <w:rsid w:val="005823C3"/>
    <w:rsid w:val="0059203D"/>
    <w:rsid w:val="005D73A3"/>
    <w:rsid w:val="005F07CE"/>
    <w:rsid w:val="005F4DD8"/>
    <w:rsid w:val="00642C0B"/>
    <w:rsid w:val="00662721"/>
    <w:rsid w:val="006856F3"/>
    <w:rsid w:val="006A075D"/>
    <w:rsid w:val="00711F73"/>
    <w:rsid w:val="007402AA"/>
    <w:rsid w:val="0085485C"/>
    <w:rsid w:val="009F2526"/>
    <w:rsid w:val="00A471A0"/>
    <w:rsid w:val="00A740E8"/>
    <w:rsid w:val="00AC3D94"/>
    <w:rsid w:val="00B018BE"/>
    <w:rsid w:val="00B34C06"/>
    <w:rsid w:val="00BB1E0C"/>
    <w:rsid w:val="00BD355E"/>
    <w:rsid w:val="00BF1CB9"/>
    <w:rsid w:val="00C024D2"/>
    <w:rsid w:val="00D01D00"/>
    <w:rsid w:val="00D03C7C"/>
    <w:rsid w:val="00D257CB"/>
    <w:rsid w:val="00D32BFA"/>
    <w:rsid w:val="00D57786"/>
    <w:rsid w:val="00D65A62"/>
    <w:rsid w:val="00D66B19"/>
    <w:rsid w:val="00DC09F4"/>
    <w:rsid w:val="00DD5292"/>
    <w:rsid w:val="00DF5DEB"/>
    <w:rsid w:val="00E55BB2"/>
    <w:rsid w:val="00E841B1"/>
    <w:rsid w:val="00EA0D41"/>
    <w:rsid w:val="00ED5500"/>
    <w:rsid w:val="00EE1239"/>
    <w:rsid w:val="00FB2489"/>
    <w:rsid w:val="00FE74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767DB4"/>
  <w14:defaultImageDpi w14:val="0"/>
  <w15:docId w15:val="{AC6F97BF-BA95-44BF-8B2F-8F82ACD3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1DE1"/>
    <w:pPr>
      <w:spacing w:after="0" w:line="240" w:lineRule="auto"/>
      <w:jc w:val="both"/>
    </w:pPr>
    <w:rPr>
      <w:rFonts w:ascii="Calibri" w:hAnsi="Calibri" w:cs="Times New Roman"/>
    </w:rPr>
  </w:style>
  <w:style w:type="paragraph" w:styleId="Nagwek1">
    <w:name w:val="heading 1"/>
    <w:basedOn w:val="Normalny"/>
    <w:next w:val="Normalny"/>
    <w:link w:val="Nagwek1Znak"/>
    <w:uiPriority w:val="99"/>
    <w:qFormat/>
    <w:rsid w:val="00461DE1"/>
    <w:pPr>
      <w:keepNext/>
      <w:jc w:val="center"/>
      <w:outlineLvl w:val="0"/>
    </w:pPr>
    <w:rPr>
      <w:rFonts w:ascii="Times New Roman" w:hAnsi="Times New Roman"/>
      <w:b/>
      <w:bCs/>
      <w:sz w:val="24"/>
      <w:szCs w:val="24"/>
      <w:lang w:eastAsia="pl-PL"/>
    </w:rPr>
  </w:style>
  <w:style w:type="paragraph" w:styleId="Nagwek3">
    <w:name w:val="heading 3"/>
    <w:basedOn w:val="Normalny"/>
    <w:next w:val="Normalny"/>
    <w:link w:val="Nagwek3Znak"/>
    <w:uiPriority w:val="9"/>
    <w:qFormat/>
    <w:rsid w:val="00461DE1"/>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1DE1"/>
    <w:rPr>
      <w:rFonts w:ascii="Times New Roman" w:hAnsi="Times New Roman" w:cs="Times New Roman"/>
      <w:b/>
      <w:bCs/>
      <w:sz w:val="24"/>
      <w:szCs w:val="24"/>
      <w:lang w:val="x-none" w:eastAsia="pl-PL"/>
    </w:rPr>
  </w:style>
  <w:style w:type="character" w:customStyle="1" w:styleId="Nagwek3Znak">
    <w:name w:val="Nagłówek 3 Znak"/>
    <w:basedOn w:val="Domylnaczcionkaakapitu"/>
    <w:link w:val="Nagwek3"/>
    <w:uiPriority w:val="9"/>
    <w:locked/>
    <w:rsid w:val="00461DE1"/>
    <w:rPr>
      <w:rFonts w:ascii="Cambria" w:hAnsi="Cambria" w:cs="Times New Roman"/>
      <w:b/>
      <w:bCs/>
      <w:color w:val="4F81BD"/>
      <w:lang w:val="x-none" w:eastAsia="x-none"/>
    </w:rPr>
  </w:style>
  <w:style w:type="paragraph" w:styleId="Tekstpodstawowy">
    <w:name w:val="Body Text"/>
    <w:basedOn w:val="Normalny"/>
    <w:link w:val="TekstpodstawowyZnak"/>
    <w:uiPriority w:val="99"/>
    <w:rsid w:val="00461DE1"/>
    <w:pPr>
      <w:tabs>
        <w:tab w:val="right" w:pos="8789"/>
      </w:tabs>
      <w:suppressAutoHyphens/>
    </w:pPr>
    <w:rPr>
      <w:rFonts w:ascii="Arial" w:hAnsi="Arial"/>
      <w:spacing w:val="-2"/>
      <w:sz w:val="20"/>
      <w:szCs w:val="20"/>
      <w:lang w:val="en-GB" w:eastAsia="pl-PL"/>
    </w:rPr>
  </w:style>
  <w:style w:type="character" w:customStyle="1" w:styleId="TekstpodstawowyZnak">
    <w:name w:val="Tekst podstawowy Znak"/>
    <w:basedOn w:val="Domylnaczcionkaakapitu"/>
    <w:link w:val="Tekstpodstawowy"/>
    <w:uiPriority w:val="99"/>
    <w:locked/>
    <w:rsid w:val="00461DE1"/>
    <w:rPr>
      <w:rFonts w:ascii="Arial" w:hAnsi="Arial" w:cs="Times New Roman"/>
      <w:spacing w:val="-2"/>
      <w:sz w:val="20"/>
      <w:szCs w:val="20"/>
      <w:lang w:val="en-GB" w:eastAsia="pl-PL"/>
    </w:rPr>
  </w:style>
  <w:style w:type="character" w:styleId="Odwoanieprzypisukocowego">
    <w:name w:val="endnote reference"/>
    <w:basedOn w:val="Domylnaczcionkaakapitu"/>
    <w:uiPriority w:val="99"/>
    <w:semiHidden/>
    <w:rsid w:val="00461DE1"/>
    <w:rPr>
      <w:rFonts w:cs="Times New Roman"/>
      <w:vertAlign w:val="superscript"/>
    </w:rPr>
  </w:style>
  <w:style w:type="paragraph" w:styleId="Tekstprzypisukocowego">
    <w:name w:val="endnote text"/>
    <w:basedOn w:val="Normalny"/>
    <w:link w:val="TekstprzypisukocowegoZnak"/>
    <w:uiPriority w:val="99"/>
    <w:semiHidden/>
    <w:rsid w:val="00461DE1"/>
    <w:pPr>
      <w:jc w:val="left"/>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461DE1"/>
    <w:rPr>
      <w:rFonts w:ascii="Times New Roman" w:hAnsi="Times New Roman" w:cs="Times New Roman"/>
      <w:sz w:val="20"/>
      <w:szCs w:val="20"/>
      <w:lang w:val="x-none" w:eastAsia="pl-PL"/>
    </w:rPr>
  </w:style>
  <w:style w:type="paragraph" w:styleId="Tekstprzypisudolnego">
    <w:name w:val="footnote text"/>
    <w:basedOn w:val="Normalny"/>
    <w:link w:val="TekstprzypisudolnegoZnak"/>
    <w:uiPriority w:val="99"/>
    <w:unhideWhenUsed/>
    <w:rsid w:val="00461DE1"/>
    <w:rPr>
      <w:sz w:val="20"/>
      <w:szCs w:val="20"/>
    </w:rPr>
  </w:style>
  <w:style w:type="character" w:customStyle="1" w:styleId="TekstprzypisudolnegoZnak">
    <w:name w:val="Tekst przypisu dolnego Znak"/>
    <w:basedOn w:val="Domylnaczcionkaakapitu"/>
    <w:link w:val="Tekstprzypisudolnego"/>
    <w:uiPriority w:val="99"/>
    <w:locked/>
    <w:rsid w:val="00461DE1"/>
    <w:rPr>
      <w:rFonts w:ascii="Calibri" w:hAnsi="Calibri" w:cs="Times New Roman"/>
      <w:sz w:val="20"/>
      <w:szCs w:val="20"/>
      <w:lang w:val="x-none" w:eastAsia="x-none"/>
    </w:rPr>
  </w:style>
  <w:style w:type="character" w:styleId="Odwoanieprzypisudolnego">
    <w:name w:val="footnote reference"/>
    <w:basedOn w:val="Domylnaczcionkaakapitu"/>
    <w:uiPriority w:val="99"/>
    <w:semiHidden/>
    <w:unhideWhenUsed/>
    <w:rsid w:val="00461DE1"/>
    <w:rPr>
      <w:rFonts w:cs="Times New Roman"/>
      <w:vertAlign w:val="superscript"/>
    </w:rPr>
  </w:style>
  <w:style w:type="paragraph" w:styleId="Tekstpodstawowy2">
    <w:name w:val="Body Text 2"/>
    <w:basedOn w:val="Normalny"/>
    <w:link w:val="Tekstpodstawowy2Znak"/>
    <w:uiPriority w:val="99"/>
    <w:unhideWhenUsed/>
    <w:rsid w:val="00461DE1"/>
    <w:pPr>
      <w:spacing w:after="120" w:line="480" w:lineRule="auto"/>
    </w:pPr>
  </w:style>
  <w:style w:type="character" w:customStyle="1" w:styleId="Tekstpodstawowy2Znak">
    <w:name w:val="Tekst podstawowy 2 Znak"/>
    <w:basedOn w:val="Domylnaczcionkaakapitu"/>
    <w:link w:val="Tekstpodstawowy2"/>
    <w:uiPriority w:val="99"/>
    <w:locked/>
    <w:rsid w:val="00461DE1"/>
    <w:rPr>
      <w:rFonts w:ascii="Calibri" w:hAnsi="Calibri" w:cs="Times New Roman"/>
    </w:rPr>
  </w:style>
  <w:style w:type="paragraph" w:styleId="Tekstpodstawowy3">
    <w:name w:val="Body Text 3"/>
    <w:basedOn w:val="Normalny"/>
    <w:link w:val="Tekstpodstawowy3Znak"/>
    <w:uiPriority w:val="99"/>
    <w:unhideWhenUsed/>
    <w:rsid w:val="00461DE1"/>
    <w:pPr>
      <w:spacing w:after="120"/>
    </w:pPr>
    <w:rPr>
      <w:sz w:val="16"/>
      <w:szCs w:val="16"/>
    </w:rPr>
  </w:style>
  <w:style w:type="character" w:customStyle="1" w:styleId="Tekstpodstawowy3Znak">
    <w:name w:val="Tekst podstawowy 3 Znak"/>
    <w:basedOn w:val="Domylnaczcionkaakapitu"/>
    <w:link w:val="Tekstpodstawowy3"/>
    <w:uiPriority w:val="99"/>
    <w:locked/>
    <w:rsid w:val="00461DE1"/>
    <w:rPr>
      <w:rFonts w:ascii="Calibri" w:hAnsi="Calibri" w:cs="Times New Roman"/>
      <w:sz w:val="16"/>
      <w:szCs w:val="16"/>
      <w:lang w:val="x-none" w:eastAsia="x-none"/>
    </w:rPr>
  </w:style>
  <w:style w:type="paragraph" w:styleId="NormalnyWeb">
    <w:name w:val="Normal (Web)"/>
    <w:basedOn w:val="Normalny"/>
    <w:uiPriority w:val="99"/>
    <w:unhideWhenUsed/>
    <w:qFormat/>
    <w:rsid w:val="00461DE1"/>
    <w:pPr>
      <w:spacing w:before="100" w:beforeAutospacing="1" w:after="100" w:afterAutospacing="1"/>
      <w:jc w:val="left"/>
    </w:pPr>
    <w:rPr>
      <w:rFonts w:ascii="Times New Roman" w:hAnsi="Times New Roman"/>
      <w:sz w:val="24"/>
      <w:szCs w:val="24"/>
      <w:lang w:eastAsia="pl-PL"/>
    </w:rPr>
  </w:style>
  <w:style w:type="character" w:styleId="Hipercze">
    <w:name w:val="Hyperlink"/>
    <w:basedOn w:val="Domylnaczcionkaakapitu"/>
    <w:uiPriority w:val="99"/>
    <w:unhideWhenUsed/>
    <w:rsid w:val="00461DE1"/>
    <w:rPr>
      <w:rFonts w:cs="Times New Roman"/>
      <w:color w:val="005C8E"/>
      <w:u w:val="single"/>
    </w:rPr>
  </w:style>
  <w:style w:type="paragraph" w:styleId="Nagwek">
    <w:name w:val="header"/>
    <w:basedOn w:val="Normalny"/>
    <w:link w:val="NagwekZnak"/>
    <w:uiPriority w:val="99"/>
    <w:unhideWhenUsed/>
    <w:rsid w:val="00461DE1"/>
    <w:pPr>
      <w:tabs>
        <w:tab w:val="center" w:pos="4536"/>
        <w:tab w:val="right" w:pos="9072"/>
      </w:tabs>
    </w:pPr>
  </w:style>
  <w:style w:type="character" w:customStyle="1" w:styleId="NagwekZnak">
    <w:name w:val="Nagłówek Znak"/>
    <w:basedOn w:val="Domylnaczcionkaakapitu"/>
    <w:link w:val="Nagwek"/>
    <w:uiPriority w:val="99"/>
    <w:locked/>
    <w:rsid w:val="00461DE1"/>
    <w:rPr>
      <w:rFonts w:ascii="Calibri" w:hAnsi="Calibri" w:cs="Times New Roman"/>
      <w:lang w:val="x-none" w:eastAsia="x-none"/>
    </w:rPr>
  </w:style>
  <w:style w:type="paragraph" w:styleId="Stopka">
    <w:name w:val="footer"/>
    <w:basedOn w:val="Normalny"/>
    <w:link w:val="StopkaZnak"/>
    <w:unhideWhenUsed/>
    <w:rsid w:val="00461DE1"/>
    <w:pPr>
      <w:tabs>
        <w:tab w:val="center" w:pos="4536"/>
        <w:tab w:val="right" w:pos="9072"/>
      </w:tabs>
    </w:pPr>
  </w:style>
  <w:style w:type="character" w:customStyle="1" w:styleId="StopkaZnak">
    <w:name w:val="Stopka Znak"/>
    <w:basedOn w:val="Domylnaczcionkaakapitu"/>
    <w:link w:val="Stopka"/>
    <w:uiPriority w:val="99"/>
    <w:locked/>
    <w:rsid w:val="00461DE1"/>
    <w:rPr>
      <w:rFonts w:ascii="Calibri" w:hAnsi="Calibri" w:cs="Times New Roman"/>
      <w:lang w:val="x-none" w:eastAsia="x-none"/>
    </w:rPr>
  </w:style>
  <w:style w:type="paragraph" w:styleId="Tekstdymka">
    <w:name w:val="Balloon Text"/>
    <w:basedOn w:val="Normalny"/>
    <w:link w:val="TekstdymkaZnak"/>
    <w:uiPriority w:val="99"/>
    <w:semiHidden/>
    <w:unhideWhenUsed/>
    <w:rsid w:val="00461DE1"/>
    <w:rPr>
      <w:rFonts w:ascii="Tahoma" w:hAnsi="Tahoma"/>
      <w:sz w:val="16"/>
      <w:szCs w:val="16"/>
    </w:rPr>
  </w:style>
  <w:style w:type="character" w:customStyle="1" w:styleId="TekstdymkaZnak">
    <w:name w:val="Tekst dymka Znak"/>
    <w:basedOn w:val="Domylnaczcionkaakapitu"/>
    <w:link w:val="Tekstdymka"/>
    <w:uiPriority w:val="99"/>
    <w:semiHidden/>
    <w:locked/>
    <w:rsid w:val="00461DE1"/>
    <w:rPr>
      <w:rFonts w:ascii="Tahoma" w:hAnsi="Tahoma" w:cs="Times New Roman"/>
      <w:sz w:val="16"/>
      <w:szCs w:val="16"/>
      <w:lang w:val="x-none" w:eastAsia="x-none"/>
    </w:rPr>
  </w:style>
  <w:style w:type="character" w:styleId="Odwoaniedokomentarza">
    <w:name w:val="annotation reference"/>
    <w:basedOn w:val="Domylnaczcionkaakapitu"/>
    <w:uiPriority w:val="99"/>
    <w:semiHidden/>
    <w:unhideWhenUsed/>
    <w:rsid w:val="00461DE1"/>
    <w:rPr>
      <w:rFonts w:cs="Times New Roman"/>
      <w:sz w:val="16"/>
    </w:rPr>
  </w:style>
  <w:style w:type="paragraph" w:styleId="Tekstkomentarza">
    <w:name w:val="annotation text"/>
    <w:basedOn w:val="Normalny"/>
    <w:link w:val="TekstkomentarzaZnak"/>
    <w:uiPriority w:val="99"/>
    <w:semiHidden/>
    <w:unhideWhenUsed/>
    <w:rsid w:val="00461DE1"/>
    <w:rPr>
      <w:sz w:val="20"/>
      <w:szCs w:val="20"/>
    </w:rPr>
  </w:style>
  <w:style w:type="character" w:customStyle="1" w:styleId="TekstkomentarzaZnak">
    <w:name w:val="Tekst komentarza Znak"/>
    <w:basedOn w:val="Domylnaczcionkaakapitu"/>
    <w:link w:val="Tekstkomentarza"/>
    <w:uiPriority w:val="99"/>
    <w:semiHidden/>
    <w:locked/>
    <w:rsid w:val="00461DE1"/>
    <w:rPr>
      <w:rFonts w:ascii="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461DE1"/>
    <w:rPr>
      <w:b/>
      <w:bCs/>
    </w:rPr>
  </w:style>
  <w:style w:type="character" w:customStyle="1" w:styleId="TematkomentarzaZnak">
    <w:name w:val="Temat komentarza Znak"/>
    <w:basedOn w:val="TekstkomentarzaZnak"/>
    <w:link w:val="Tematkomentarza"/>
    <w:uiPriority w:val="99"/>
    <w:semiHidden/>
    <w:locked/>
    <w:rsid w:val="00461DE1"/>
    <w:rPr>
      <w:rFonts w:ascii="Calibri" w:hAnsi="Calibri" w:cs="Times New Roman"/>
      <w:b/>
      <w:bCs/>
      <w:sz w:val="20"/>
      <w:szCs w:val="20"/>
      <w:lang w:val="x-none" w:eastAsia="x-none"/>
    </w:rPr>
  </w:style>
  <w:style w:type="paragraph" w:customStyle="1" w:styleId="Tekst">
    <w:name w:val="__Tekst"/>
    <w:basedOn w:val="Normalny"/>
    <w:uiPriority w:val="99"/>
    <w:rsid w:val="00461DE1"/>
    <w:pPr>
      <w:autoSpaceDE w:val="0"/>
      <w:autoSpaceDN w:val="0"/>
      <w:adjustRightInd w:val="0"/>
      <w:spacing w:before="60" w:after="60"/>
    </w:pPr>
    <w:rPr>
      <w:color w:val="000000"/>
      <w:sz w:val="21"/>
      <w:szCs w:val="24"/>
      <w:lang w:eastAsia="pl-PL"/>
    </w:rPr>
  </w:style>
  <w:style w:type="character" w:styleId="Numerstrony">
    <w:name w:val="page number"/>
    <w:basedOn w:val="Domylnaczcionkaakapitu"/>
    <w:uiPriority w:val="99"/>
    <w:unhideWhenUsed/>
    <w:rsid w:val="006856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6E39AE36C74D34DB26ED88343A8BC1C" ma:contentTypeVersion="0" ma:contentTypeDescription="Utwórz nowy dokument." ma:contentTypeScope="" ma:versionID="cc1d2426a82e3b680050f76fee3799af">
  <xsd:schema xmlns:xsd="http://www.w3.org/2001/XMLSchema" xmlns:xs="http://www.w3.org/2001/XMLSchema" xmlns:p="http://schemas.microsoft.com/office/2006/metadata/properties" targetNamespace="http://schemas.microsoft.com/office/2006/metadata/properties" ma:root="true" ma:fieldsID="5fb9aac25f9b64d69d83117132aa463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F1504-E138-401D-8B7D-4DFF2A25DD98}">
  <ds:schemaRefs>
    <ds:schemaRef ds:uri="http://schemas.openxmlformats.org/officeDocument/2006/bibliography"/>
  </ds:schemaRefs>
</ds:datastoreItem>
</file>

<file path=customXml/itemProps2.xml><?xml version="1.0" encoding="utf-8"?>
<ds:datastoreItem xmlns:ds="http://schemas.openxmlformats.org/officeDocument/2006/customXml" ds:itemID="{55AC49AB-1700-4062-9E4E-9473CA0C4F18}"/>
</file>

<file path=customXml/itemProps3.xml><?xml version="1.0" encoding="utf-8"?>
<ds:datastoreItem xmlns:ds="http://schemas.openxmlformats.org/officeDocument/2006/customXml" ds:itemID="{38F34305-FD92-4F06-A75D-C70024B216C6}"/>
</file>

<file path=customXml/itemProps4.xml><?xml version="1.0" encoding="utf-8"?>
<ds:datastoreItem xmlns:ds="http://schemas.openxmlformats.org/officeDocument/2006/customXml" ds:itemID="{43D6F5CE-1142-49D8-B269-E0FAAF6A867D}"/>
</file>

<file path=docProps/app.xml><?xml version="1.0" encoding="utf-8"?>
<Properties xmlns="http://schemas.openxmlformats.org/officeDocument/2006/extended-properties" xmlns:vt="http://schemas.openxmlformats.org/officeDocument/2006/docPropsVTypes">
  <Template>Normal.dotm</Template>
  <TotalTime>4</TotalTime>
  <Pages>16</Pages>
  <Words>5798</Words>
  <Characters>34792</Characters>
  <Application>Microsoft Office Word</Application>
  <DocSecurity>0</DocSecurity>
  <Lines>289</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Barbara Gałązka</cp:lastModifiedBy>
  <cp:revision>6</cp:revision>
  <cp:lastPrinted>2016-12-09T09:51:00Z</cp:lastPrinted>
  <dcterms:created xsi:type="dcterms:W3CDTF">2022-04-07T08:38:00Z</dcterms:created>
  <dcterms:modified xsi:type="dcterms:W3CDTF">2024-12-28T11:49:00Z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0x01010006E39AE36C74D34DB26ED88343A8BC1C</vt:lpwstr>
  </property>
</Properties>
</file>